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DB281" w14:textId="73F5F206" w:rsidR="00A25547" w:rsidRDefault="007C5EF4" w:rsidP="00A25547">
      <w:pPr>
        <w:pStyle w:val="Tytu"/>
        <w:spacing w:before="0"/>
      </w:pPr>
      <w:r>
        <w:t>Regulamin</w:t>
      </w:r>
      <w:r>
        <w:rPr>
          <w:spacing w:val="-10"/>
        </w:rPr>
        <w:t xml:space="preserve"> </w:t>
      </w:r>
      <w:r>
        <w:t>rekrutacji</w:t>
      </w:r>
      <w:r>
        <w:rPr>
          <w:spacing w:val="-8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projektu</w:t>
      </w:r>
      <w:r w:rsidR="00A25547">
        <w:t xml:space="preserve"> pn.</w:t>
      </w:r>
    </w:p>
    <w:p w14:paraId="553BF6D9" w14:textId="3E6FCDFA" w:rsidR="00E423C5" w:rsidRDefault="007C5EF4" w:rsidP="00A25547">
      <w:pPr>
        <w:pStyle w:val="Tytu"/>
        <w:spacing w:before="0"/>
      </w:pPr>
      <w:r>
        <w:rPr>
          <w:spacing w:val="-8"/>
        </w:rPr>
        <w:t xml:space="preserve"> </w:t>
      </w:r>
      <w:r>
        <w:t>„</w:t>
      </w:r>
      <w:r w:rsidR="00A25547">
        <w:t>Strefa aktywnych Seniorów w Gminie Trzebielino</w:t>
      </w:r>
      <w:r>
        <w:rPr>
          <w:spacing w:val="-2"/>
        </w:rPr>
        <w:t>”</w:t>
      </w:r>
    </w:p>
    <w:p w14:paraId="7879C283" w14:textId="1F22AE79" w:rsidR="00E423C5" w:rsidRDefault="007C5EF4">
      <w:pPr>
        <w:pStyle w:val="Tekstpodstawowy"/>
        <w:spacing w:before="310" w:line="535" w:lineRule="auto"/>
        <w:ind w:left="143" w:firstLine="304"/>
      </w:pPr>
      <w:r>
        <w:rPr>
          <w:u w:val="single"/>
        </w:rPr>
        <w:t>Pojęcia zawarte w regulaminie:</w:t>
      </w:r>
    </w:p>
    <w:p w14:paraId="077CEF65" w14:textId="5F704DD7" w:rsidR="00E423C5" w:rsidRDefault="007C5EF4" w:rsidP="00F67AD0">
      <w:pPr>
        <w:pStyle w:val="Akapitzlist"/>
        <w:numPr>
          <w:ilvl w:val="0"/>
          <w:numId w:val="6"/>
        </w:numPr>
        <w:tabs>
          <w:tab w:val="left" w:pos="424"/>
        </w:tabs>
        <w:spacing w:line="225" w:lineRule="exact"/>
        <w:ind w:left="424" w:hanging="355"/>
      </w:pPr>
      <w:r>
        <w:t>Projekt</w:t>
      </w:r>
      <w:r>
        <w:rPr>
          <w:spacing w:val="17"/>
        </w:rPr>
        <w:t xml:space="preserve"> </w:t>
      </w:r>
      <w:r>
        <w:t>–</w:t>
      </w:r>
      <w:r>
        <w:rPr>
          <w:spacing w:val="20"/>
        </w:rPr>
        <w:t xml:space="preserve"> </w:t>
      </w:r>
      <w:r>
        <w:t>zadanie</w:t>
      </w:r>
      <w:r>
        <w:rPr>
          <w:spacing w:val="20"/>
        </w:rPr>
        <w:t xml:space="preserve"> </w:t>
      </w:r>
      <w:r>
        <w:t>publiczne</w:t>
      </w:r>
      <w:r>
        <w:rPr>
          <w:spacing w:val="20"/>
        </w:rPr>
        <w:t xml:space="preserve"> </w:t>
      </w:r>
      <w:r>
        <w:t>pn.</w:t>
      </w:r>
      <w:r>
        <w:rPr>
          <w:spacing w:val="19"/>
        </w:rPr>
        <w:t xml:space="preserve"> </w:t>
      </w:r>
      <w:r>
        <w:t>„</w:t>
      </w:r>
      <w:r w:rsidR="00A25547">
        <w:t>Strefa aktywnych Seniorów w Gminie Trzebielino</w:t>
      </w:r>
      <w:r>
        <w:t>”</w:t>
      </w:r>
      <w:r>
        <w:rPr>
          <w:spacing w:val="20"/>
        </w:rPr>
        <w:t xml:space="preserve"> </w:t>
      </w:r>
      <w:r>
        <w:t>realizowany</w:t>
      </w:r>
      <w:r>
        <w:rPr>
          <w:spacing w:val="20"/>
        </w:rPr>
        <w:t xml:space="preserve"> </w:t>
      </w:r>
      <w:r>
        <w:t>od</w:t>
      </w:r>
      <w:r>
        <w:rPr>
          <w:spacing w:val="21"/>
        </w:rPr>
        <w:t xml:space="preserve"> </w:t>
      </w:r>
      <w:r>
        <w:t>01.0</w:t>
      </w:r>
      <w:r w:rsidR="00A25547">
        <w:t>7</w:t>
      </w:r>
      <w:r>
        <w:t>.202</w:t>
      </w:r>
      <w:r w:rsidR="00A25547">
        <w:t>6</w:t>
      </w:r>
      <w:r>
        <w:rPr>
          <w:spacing w:val="20"/>
        </w:rPr>
        <w:t xml:space="preserve"> </w:t>
      </w:r>
      <w:r>
        <w:t>r.</w:t>
      </w:r>
      <w:r>
        <w:rPr>
          <w:spacing w:val="20"/>
        </w:rPr>
        <w:t xml:space="preserve"> </w:t>
      </w:r>
      <w:r>
        <w:t>do</w:t>
      </w:r>
      <w:r>
        <w:rPr>
          <w:spacing w:val="20"/>
        </w:rPr>
        <w:t xml:space="preserve"> </w:t>
      </w:r>
      <w:r>
        <w:t>3</w:t>
      </w:r>
      <w:r w:rsidR="00A25547">
        <w:t>1</w:t>
      </w:r>
      <w:r>
        <w:t>.</w:t>
      </w:r>
      <w:r w:rsidR="00F67AD0">
        <w:t>1</w:t>
      </w:r>
      <w:r w:rsidR="00A25547">
        <w:t>2</w:t>
      </w:r>
      <w:r>
        <w:t>.202</w:t>
      </w:r>
      <w:r w:rsidR="00A25547">
        <w:t>6</w:t>
      </w:r>
      <w:r>
        <w:rPr>
          <w:spacing w:val="21"/>
        </w:rPr>
        <w:t xml:space="preserve"> </w:t>
      </w:r>
      <w:r>
        <w:rPr>
          <w:spacing w:val="-5"/>
        </w:rPr>
        <w:t>r.</w:t>
      </w:r>
      <w:r w:rsidR="00F67AD0">
        <w:rPr>
          <w:spacing w:val="-5"/>
        </w:rPr>
        <w:t xml:space="preserve"> </w:t>
      </w:r>
      <w:r>
        <w:t>przez</w:t>
      </w:r>
      <w:r w:rsidRPr="00F67AD0">
        <w:rPr>
          <w:spacing w:val="-5"/>
        </w:rPr>
        <w:t xml:space="preserve"> </w:t>
      </w:r>
      <w:r w:rsidR="00A25547">
        <w:rPr>
          <w:spacing w:val="-5"/>
        </w:rPr>
        <w:t>Gminę Trzebielino</w:t>
      </w:r>
      <w:r w:rsidR="007B2501">
        <w:rPr>
          <w:spacing w:val="-5"/>
        </w:rPr>
        <w:t>.</w:t>
      </w:r>
    </w:p>
    <w:p w14:paraId="072509C7" w14:textId="319AD77C" w:rsidR="00E423C5" w:rsidRDefault="007C5EF4">
      <w:pPr>
        <w:pStyle w:val="Akapitzlist"/>
        <w:numPr>
          <w:ilvl w:val="0"/>
          <w:numId w:val="6"/>
        </w:numPr>
        <w:tabs>
          <w:tab w:val="left" w:pos="424"/>
          <w:tab w:val="left" w:pos="427"/>
        </w:tabs>
        <w:ind w:right="135"/>
      </w:pPr>
      <w:r>
        <w:t>Biuro</w:t>
      </w:r>
      <w:r>
        <w:rPr>
          <w:spacing w:val="40"/>
        </w:rPr>
        <w:t xml:space="preserve"> </w:t>
      </w:r>
      <w:r>
        <w:t>projektu</w:t>
      </w:r>
      <w:r>
        <w:rPr>
          <w:spacing w:val="40"/>
        </w:rPr>
        <w:t xml:space="preserve"> </w:t>
      </w:r>
      <w:r w:rsidR="00F67AD0">
        <w:t>–</w:t>
      </w:r>
      <w:r>
        <w:rPr>
          <w:spacing w:val="40"/>
        </w:rPr>
        <w:t xml:space="preserve"> </w:t>
      </w:r>
      <w:r w:rsidR="00F67AD0">
        <w:t xml:space="preserve">Ul. </w:t>
      </w:r>
      <w:r w:rsidR="00A25547">
        <w:t>Wiejska 15, 77-235 Trzebielino, pok. Nr 1 w Urzędzie Gminy w Trzebielinie</w:t>
      </w:r>
      <w:r w:rsidR="00F67AD0">
        <w:t>.</w:t>
      </w:r>
    </w:p>
    <w:p w14:paraId="32F4BCD5" w14:textId="52C4B569" w:rsidR="00E423C5" w:rsidRDefault="007C5EF4">
      <w:pPr>
        <w:pStyle w:val="Akapitzlist"/>
        <w:numPr>
          <w:ilvl w:val="0"/>
          <w:numId w:val="6"/>
        </w:numPr>
        <w:tabs>
          <w:tab w:val="left" w:pos="424"/>
        </w:tabs>
        <w:ind w:left="424" w:hanging="355"/>
      </w:pPr>
      <w:r>
        <w:t>Kandydat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osoba,</w:t>
      </w:r>
      <w:r>
        <w:rPr>
          <w:spacing w:val="-6"/>
        </w:rPr>
        <w:t xml:space="preserve"> </w:t>
      </w:r>
      <w:r>
        <w:t>która</w:t>
      </w:r>
      <w:r>
        <w:rPr>
          <w:spacing w:val="-3"/>
        </w:rPr>
        <w:t xml:space="preserve"> </w:t>
      </w:r>
      <w:r>
        <w:t>złożyła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wyznaczonym</w:t>
      </w:r>
      <w:r>
        <w:rPr>
          <w:spacing w:val="-2"/>
        </w:rPr>
        <w:t xml:space="preserve"> </w:t>
      </w:r>
      <w:r>
        <w:t>terminie</w:t>
      </w:r>
      <w:r>
        <w:rPr>
          <w:spacing w:val="-6"/>
        </w:rPr>
        <w:t xml:space="preserve"> </w:t>
      </w:r>
      <w:r>
        <w:t>formularz</w:t>
      </w:r>
      <w:r>
        <w:rPr>
          <w:spacing w:val="-4"/>
        </w:rPr>
        <w:t xml:space="preserve"> </w:t>
      </w:r>
      <w:r>
        <w:rPr>
          <w:spacing w:val="-2"/>
        </w:rPr>
        <w:t>rekrutacyjny</w:t>
      </w:r>
      <w:r w:rsidR="007B2501">
        <w:rPr>
          <w:spacing w:val="-2"/>
        </w:rPr>
        <w:t>.</w:t>
      </w:r>
    </w:p>
    <w:p w14:paraId="71FD114A" w14:textId="77777777" w:rsidR="00E423C5" w:rsidRDefault="007C5EF4">
      <w:pPr>
        <w:pStyle w:val="Akapitzlist"/>
        <w:numPr>
          <w:ilvl w:val="0"/>
          <w:numId w:val="6"/>
        </w:numPr>
        <w:tabs>
          <w:tab w:val="left" w:pos="424"/>
          <w:tab w:val="left" w:pos="427"/>
        </w:tabs>
        <w:ind w:right="136"/>
      </w:pPr>
      <w:r>
        <w:t>Uczestnik</w:t>
      </w:r>
      <w:r>
        <w:rPr>
          <w:spacing w:val="40"/>
        </w:rPr>
        <w:t xml:space="preserve"> </w:t>
      </w:r>
      <w:r>
        <w:t>projektu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osoba</w:t>
      </w:r>
      <w:r>
        <w:rPr>
          <w:spacing w:val="40"/>
        </w:rPr>
        <w:t xml:space="preserve"> </w:t>
      </w:r>
      <w:r>
        <w:t>zakwalifikowana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projektu</w:t>
      </w:r>
      <w:r>
        <w:rPr>
          <w:spacing w:val="40"/>
        </w:rPr>
        <w:t xml:space="preserve"> </w:t>
      </w:r>
      <w:r>
        <w:t>od</w:t>
      </w:r>
      <w:r>
        <w:rPr>
          <w:spacing w:val="40"/>
        </w:rPr>
        <w:t xml:space="preserve"> </w:t>
      </w:r>
      <w:r>
        <w:t>momentu</w:t>
      </w:r>
      <w:r>
        <w:rPr>
          <w:spacing w:val="40"/>
        </w:rPr>
        <w:t xml:space="preserve"> </w:t>
      </w:r>
      <w:r>
        <w:t>podpisania</w:t>
      </w:r>
      <w:r>
        <w:rPr>
          <w:spacing w:val="40"/>
        </w:rPr>
        <w:t xml:space="preserve"> </w:t>
      </w:r>
      <w:r>
        <w:t>deklaracji</w:t>
      </w:r>
      <w:r>
        <w:rPr>
          <w:spacing w:val="80"/>
          <w:w w:val="150"/>
        </w:rPr>
        <w:t xml:space="preserve"> </w:t>
      </w:r>
      <w:r>
        <w:t>uczestnictwa w projekcie.</w:t>
      </w:r>
    </w:p>
    <w:p w14:paraId="148D42E4" w14:textId="77777777" w:rsidR="00E423C5" w:rsidRDefault="00E423C5">
      <w:pPr>
        <w:pStyle w:val="Tekstpodstawowy"/>
        <w:spacing w:before="205"/>
        <w:ind w:left="0"/>
      </w:pPr>
    </w:p>
    <w:p w14:paraId="0A4BD3D0" w14:textId="77777777" w:rsidR="00E423C5" w:rsidRDefault="007C5EF4">
      <w:pPr>
        <w:pStyle w:val="Tekstpodstawowy"/>
        <w:ind w:left="0"/>
        <w:jc w:val="center"/>
      </w:pPr>
      <w:r>
        <w:t>§</w:t>
      </w:r>
      <w:r>
        <w:rPr>
          <w:spacing w:val="-2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Postanowienia</w:t>
      </w:r>
      <w:r>
        <w:rPr>
          <w:spacing w:val="-2"/>
        </w:rPr>
        <w:t xml:space="preserve"> ogólne</w:t>
      </w:r>
    </w:p>
    <w:p w14:paraId="1A0981C5" w14:textId="77777777" w:rsidR="00E423C5" w:rsidRDefault="00E423C5">
      <w:pPr>
        <w:pStyle w:val="Tekstpodstawowy"/>
        <w:ind w:left="0"/>
      </w:pPr>
    </w:p>
    <w:p w14:paraId="79C426AC" w14:textId="77777777" w:rsidR="00E423C5" w:rsidRDefault="007C5EF4">
      <w:pPr>
        <w:pStyle w:val="Akapitzlist"/>
        <w:numPr>
          <w:ilvl w:val="0"/>
          <w:numId w:val="5"/>
        </w:numPr>
        <w:tabs>
          <w:tab w:val="left" w:pos="501"/>
        </w:tabs>
        <w:ind w:left="501" w:hanging="358"/>
      </w:pPr>
      <w:r>
        <w:t>Niniejszy</w:t>
      </w:r>
      <w:r>
        <w:rPr>
          <w:spacing w:val="4"/>
        </w:rPr>
        <w:t xml:space="preserve"> </w:t>
      </w:r>
      <w:r>
        <w:rPr>
          <w:i/>
        </w:rPr>
        <w:t>Regulamin</w:t>
      </w:r>
      <w:r>
        <w:rPr>
          <w:i/>
          <w:spacing w:val="8"/>
        </w:rPr>
        <w:t xml:space="preserve"> </w:t>
      </w:r>
      <w:r>
        <w:t>określa</w:t>
      </w:r>
      <w:r>
        <w:rPr>
          <w:spacing w:val="6"/>
        </w:rPr>
        <w:t xml:space="preserve"> </w:t>
      </w:r>
      <w:r>
        <w:t>szczegółowe</w:t>
      </w:r>
      <w:r>
        <w:rPr>
          <w:spacing w:val="7"/>
        </w:rPr>
        <w:t xml:space="preserve"> </w:t>
      </w:r>
      <w:r>
        <w:t>zasady</w:t>
      </w:r>
      <w:r>
        <w:rPr>
          <w:spacing w:val="6"/>
        </w:rPr>
        <w:t xml:space="preserve"> </w:t>
      </w:r>
      <w:r>
        <w:t>przeprowadzania</w:t>
      </w:r>
      <w:r>
        <w:rPr>
          <w:spacing w:val="4"/>
        </w:rPr>
        <w:t xml:space="preserve"> </w:t>
      </w:r>
      <w:r>
        <w:t>procesu</w:t>
      </w:r>
      <w:r>
        <w:rPr>
          <w:spacing w:val="5"/>
        </w:rPr>
        <w:t xml:space="preserve"> </w:t>
      </w:r>
      <w:r>
        <w:t>rekrutacji</w:t>
      </w:r>
      <w:r>
        <w:rPr>
          <w:spacing w:val="6"/>
        </w:rPr>
        <w:t xml:space="preserve"> </w:t>
      </w:r>
      <w:r>
        <w:rPr>
          <w:spacing w:val="-2"/>
        </w:rPr>
        <w:t>uczestników</w:t>
      </w:r>
    </w:p>
    <w:p w14:paraId="750C98F4" w14:textId="4A2B3D4E" w:rsidR="00E423C5" w:rsidRDefault="007C5EF4">
      <w:pPr>
        <w:pStyle w:val="Tekstpodstawowy"/>
        <w:spacing w:before="1" w:line="267" w:lineRule="exact"/>
        <w:ind w:left="503"/>
      </w:pPr>
      <w:r>
        <w:t>projektu</w:t>
      </w:r>
      <w:r>
        <w:rPr>
          <w:spacing w:val="-5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ramach</w:t>
      </w:r>
      <w:r>
        <w:rPr>
          <w:spacing w:val="-4"/>
        </w:rPr>
        <w:t xml:space="preserve"> </w:t>
      </w:r>
      <w:r>
        <w:t>projektu</w:t>
      </w:r>
      <w:r>
        <w:rPr>
          <w:spacing w:val="-4"/>
        </w:rPr>
        <w:t xml:space="preserve"> </w:t>
      </w:r>
      <w:r>
        <w:t>„</w:t>
      </w:r>
      <w:r w:rsidR="00A25547">
        <w:t>Strefa aktywnych Seniorów w Gminie Trzebielino</w:t>
      </w:r>
      <w:r>
        <w:rPr>
          <w:spacing w:val="-2"/>
        </w:rPr>
        <w:t>”.</w:t>
      </w:r>
    </w:p>
    <w:p w14:paraId="7F54CE3C" w14:textId="09904E7E" w:rsidR="00E423C5" w:rsidRDefault="007C5EF4">
      <w:pPr>
        <w:pStyle w:val="Akapitzlist"/>
        <w:numPr>
          <w:ilvl w:val="0"/>
          <w:numId w:val="5"/>
        </w:numPr>
        <w:tabs>
          <w:tab w:val="left" w:pos="501"/>
        </w:tabs>
        <w:spacing w:line="267" w:lineRule="exact"/>
        <w:ind w:left="501" w:hanging="358"/>
      </w:pPr>
      <w:r>
        <w:t>Nabór</w:t>
      </w:r>
      <w:r>
        <w:rPr>
          <w:spacing w:val="-8"/>
        </w:rPr>
        <w:t xml:space="preserve"> </w:t>
      </w:r>
      <w:r>
        <w:t>kandydatów</w:t>
      </w:r>
      <w:r>
        <w:rPr>
          <w:spacing w:val="-4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udziału</w:t>
      </w:r>
      <w:r>
        <w:rPr>
          <w:spacing w:val="-4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projekcie</w:t>
      </w:r>
      <w:r>
        <w:rPr>
          <w:spacing w:val="-5"/>
        </w:rPr>
        <w:t xml:space="preserve"> </w:t>
      </w:r>
      <w:r>
        <w:t>prowadzi</w:t>
      </w:r>
      <w:r>
        <w:rPr>
          <w:spacing w:val="-1"/>
        </w:rPr>
        <w:t xml:space="preserve"> </w:t>
      </w:r>
      <w:r w:rsidR="00A25547">
        <w:t>Gmina Trzebielino</w:t>
      </w:r>
      <w:r w:rsidR="00981BDB">
        <w:t>.</w:t>
      </w:r>
    </w:p>
    <w:p w14:paraId="7378CEE7" w14:textId="77777777" w:rsidR="00E423C5" w:rsidRDefault="007C5EF4">
      <w:pPr>
        <w:pStyle w:val="Akapitzlist"/>
        <w:numPr>
          <w:ilvl w:val="0"/>
          <w:numId w:val="5"/>
        </w:numPr>
        <w:tabs>
          <w:tab w:val="left" w:pos="501"/>
        </w:tabs>
        <w:ind w:left="501" w:hanging="358"/>
      </w:pPr>
      <w:r>
        <w:t>Cele</w:t>
      </w:r>
      <w:r>
        <w:rPr>
          <w:spacing w:val="-5"/>
        </w:rPr>
        <w:t xml:space="preserve"> </w:t>
      </w:r>
      <w:r>
        <w:t>projektu</w:t>
      </w:r>
      <w:r>
        <w:rPr>
          <w:spacing w:val="-3"/>
        </w:rPr>
        <w:t xml:space="preserve"> </w:t>
      </w:r>
      <w:r>
        <w:rPr>
          <w:spacing w:val="-5"/>
        </w:rPr>
        <w:t>to:</w:t>
      </w:r>
    </w:p>
    <w:p w14:paraId="3BC3DF59" w14:textId="77777777" w:rsidR="00047C76" w:rsidRDefault="007C5EF4" w:rsidP="00047C76">
      <w:pPr>
        <w:pStyle w:val="Akapitzlist"/>
        <w:numPr>
          <w:ilvl w:val="1"/>
          <w:numId w:val="5"/>
        </w:numPr>
        <w:tabs>
          <w:tab w:val="left" w:pos="1221"/>
        </w:tabs>
        <w:ind w:left="1221" w:hanging="358"/>
      </w:pPr>
      <w:r>
        <w:t>C</w:t>
      </w:r>
      <w:r w:rsidR="00047C76">
        <w:t xml:space="preserve">ele projektu: </w:t>
      </w:r>
    </w:p>
    <w:p w14:paraId="1585C042" w14:textId="048BFC74" w:rsidR="00E423C5" w:rsidRDefault="00A25547" w:rsidP="00047C76">
      <w:pPr>
        <w:pStyle w:val="Akapitzlist"/>
        <w:numPr>
          <w:ilvl w:val="0"/>
          <w:numId w:val="7"/>
        </w:numPr>
        <w:tabs>
          <w:tab w:val="left" w:pos="1221"/>
        </w:tabs>
      </w:pPr>
      <w:r>
        <w:t>Włączenie 40 Seniorów Gminy Trzebielino do aktywnych form spędzania czasu.</w:t>
      </w:r>
    </w:p>
    <w:p w14:paraId="58E8F5CE" w14:textId="79704B3D" w:rsidR="00A25547" w:rsidRDefault="00272440" w:rsidP="00047C76">
      <w:pPr>
        <w:pStyle w:val="Akapitzlist"/>
        <w:numPr>
          <w:ilvl w:val="0"/>
          <w:numId w:val="7"/>
        </w:numPr>
        <w:tabs>
          <w:tab w:val="left" w:pos="1221"/>
        </w:tabs>
      </w:pPr>
      <w:r>
        <w:t>Wzrost zaangażowania w sprawy społeczności lokalnej.</w:t>
      </w:r>
    </w:p>
    <w:p w14:paraId="72BCA4DF" w14:textId="26042E97" w:rsidR="00272440" w:rsidRDefault="00272440" w:rsidP="00047C76">
      <w:pPr>
        <w:pStyle w:val="Akapitzlist"/>
        <w:numPr>
          <w:ilvl w:val="0"/>
          <w:numId w:val="7"/>
        </w:numPr>
        <w:tabs>
          <w:tab w:val="left" w:pos="1221"/>
        </w:tabs>
      </w:pPr>
      <w:r>
        <w:t>Wsparcie Seniorów w samoorganizacji i tworzeniu podstaw do inicjowania pozytywnych zmian społecznych w najbliższym otoczeniu.</w:t>
      </w:r>
    </w:p>
    <w:p w14:paraId="54F204D4" w14:textId="575567EA" w:rsidR="00E423C5" w:rsidRDefault="00E423C5">
      <w:pPr>
        <w:pStyle w:val="Tekstpodstawowy"/>
        <w:spacing w:before="1"/>
        <w:ind w:left="1223"/>
        <w:jc w:val="both"/>
      </w:pPr>
    </w:p>
    <w:p w14:paraId="6EDDD960" w14:textId="57F196C9" w:rsidR="00047C76" w:rsidRDefault="00047C76">
      <w:pPr>
        <w:pStyle w:val="Akapitzlist"/>
        <w:numPr>
          <w:ilvl w:val="0"/>
          <w:numId w:val="5"/>
        </w:numPr>
        <w:tabs>
          <w:tab w:val="left" w:pos="501"/>
          <w:tab w:val="left" w:pos="503"/>
        </w:tabs>
        <w:ind w:right="136"/>
      </w:pPr>
      <w:r>
        <w:t xml:space="preserve">Termin rekrutacji: </w:t>
      </w:r>
      <w:r w:rsidR="00F51181">
        <w:t>01</w:t>
      </w:r>
      <w:r>
        <w:t>.0</w:t>
      </w:r>
      <w:r w:rsidR="00F51181">
        <w:t>7</w:t>
      </w:r>
      <w:r>
        <w:t>.202</w:t>
      </w:r>
      <w:r w:rsidR="00F51181">
        <w:t>6</w:t>
      </w:r>
      <w:r>
        <w:t xml:space="preserve"> r. – </w:t>
      </w:r>
      <w:r w:rsidR="00F51181">
        <w:t>14</w:t>
      </w:r>
      <w:r>
        <w:t>.0</w:t>
      </w:r>
      <w:r w:rsidR="00F51181">
        <w:t>7</w:t>
      </w:r>
      <w:r>
        <w:t>.202</w:t>
      </w:r>
      <w:r w:rsidR="00F51181">
        <w:t>6</w:t>
      </w:r>
      <w:r>
        <w:t xml:space="preserve"> r.</w:t>
      </w:r>
    </w:p>
    <w:p w14:paraId="070BDB03" w14:textId="50263AD3" w:rsidR="00047C76" w:rsidRDefault="00047C76">
      <w:pPr>
        <w:pStyle w:val="Akapitzlist"/>
        <w:numPr>
          <w:ilvl w:val="0"/>
          <w:numId w:val="5"/>
        </w:numPr>
        <w:tabs>
          <w:tab w:val="left" w:pos="501"/>
          <w:tab w:val="left" w:pos="503"/>
        </w:tabs>
        <w:ind w:right="136"/>
      </w:pPr>
      <w:r>
        <w:t xml:space="preserve">Obszar rekrutacji: Gmina </w:t>
      </w:r>
      <w:r w:rsidR="00F51181">
        <w:t>Trzebielino.</w:t>
      </w:r>
    </w:p>
    <w:p w14:paraId="76377D10" w14:textId="62F891F5" w:rsidR="00E423C5" w:rsidRDefault="007C5EF4">
      <w:pPr>
        <w:pStyle w:val="Akapitzlist"/>
        <w:numPr>
          <w:ilvl w:val="0"/>
          <w:numId w:val="5"/>
        </w:numPr>
        <w:tabs>
          <w:tab w:val="left" w:pos="501"/>
          <w:tab w:val="left" w:pos="503"/>
        </w:tabs>
        <w:ind w:right="139"/>
      </w:pPr>
      <w:r>
        <w:rPr>
          <w:i/>
        </w:rPr>
        <w:t>Regulamin rekrutacji</w:t>
      </w:r>
      <w:r>
        <w:t xml:space="preserve">, </w:t>
      </w:r>
      <w:r>
        <w:rPr>
          <w:i/>
        </w:rPr>
        <w:t>Formularz rekrutacji</w:t>
      </w:r>
      <w:r w:rsidR="00047C76">
        <w:rPr>
          <w:i/>
        </w:rPr>
        <w:t xml:space="preserve">, </w:t>
      </w:r>
      <w:r w:rsidR="00047C76" w:rsidRPr="00047C76">
        <w:rPr>
          <w:iCs/>
        </w:rPr>
        <w:t>plakat oraz informacje o projekcie dostępne</w:t>
      </w:r>
      <w:r w:rsidR="00047C76">
        <w:rPr>
          <w:i/>
        </w:rPr>
        <w:t xml:space="preserve"> </w:t>
      </w:r>
      <w:r>
        <w:t xml:space="preserve">na stronie </w:t>
      </w:r>
      <w:hyperlink r:id="rId7" w:history="1">
        <w:r w:rsidR="00F51181" w:rsidRPr="00E033B4">
          <w:rPr>
            <w:rStyle w:val="Hipercze"/>
          </w:rPr>
          <w:t>www.trzebielino.pl</w:t>
        </w:r>
      </w:hyperlink>
      <w:r w:rsidR="007B2501">
        <w:t>,</w:t>
      </w:r>
      <w:r>
        <w:t xml:space="preserve"> w biurze projektu</w:t>
      </w:r>
      <w:r w:rsidR="007B2501">
        <w:t xml:space="preserve"> oraz w siedzibie Biblioteki w Trzebielinie przy ul. Pomorskiej 24.</w:t>
      </w:r>
    </w:p>
    <w:p w14:paraId="0A6B929D" w14:textId="77777777" w:rsidR="00F51181" w:rsidRPr="00F51181" w:rsidRDefault="00E1069E" w:rsidP="00E1069E">
      <w:pPr>
        <w:pStyle w:val="Akapitzlist"/>
        <w:numPr>
          <w:ilvl w:val="0"/>
          <w:numId w:val="5"/>
        </w:numPr>
        <w:tabs>
          <w:tab w:val="left" w:pos="501"/>
          <w:tab w:val="left" w:pos="503"/>
        </w:tabs>
        <w:ind w:right="139"/>
      </w:pPr>
      <w:r>
        <w:rPr>
          <w:i/>
        </w:rPr>
        <w:t xml:space="preserve">Zakres projektu: </w:t>
      </w:r>
    </w:p>
    <w:p w14:paraId="627C7BBE" w14:textId="0DB7D282" w:rsidR="00E1069E" w:rsidRPr="00F51181" w:rsidRDefault="00F51181" w:rsidP="00F51181">
      <w:pPr>
        <w:pStyle w:val="Akapitzlist"/>
        <w:numPr>
          <w:ilvl w:val="0"/>
          <w:numId w:val="8"/>
        </w:numPr>
        <w:tabs>
          <w:tab w:val="left" w:pos="501"/>
          <w:tab w:val="left" w:pos="503"/>
        </w:tabs>
        <w:ind w:right="139"/>
      </w:pPr>
      <w:r>
        <w:rPr>
          <w:i/>
        </w:rPr>
        <w:t>22 zajęcia trwające po 2 godz. (8 rękodzielniczych, 4 z makijażu dojrzałego, 2 ze stylistką ubrań, 4 warsztatów dietetycznych, 4 ze zdrowego gotowania).</w:t>
      </w:r>
    </w:p>
    <w:p w14:paraId="09F115D3" w14:textId="3A8CCDD0" w:rsidR="00F51181" w:rsidRPr="00F51181" w:rsidRDefault="00F51181" w:rsidP="00F51181">
      <w:pPr>
        <w:pStyle w:val="Akapitzlist"/>
        <w:numPr>
          <w:ilvl w:val="0"/>
          <w:numId w:val="8"/>
        </w:numPr>
        <w:tabs>
          <w:tab w:val="left" w:pos="501"/>
          <w:tab w:val="left" w:pos="503"/>
        </w:tabs>
        <w:ind w:right="139"/>
      </w:pPr>
      <w:r>
        <w:rPr>
          <w:i/>
        </w:rPr>
        <w:t>Wykonanie sesji zdjęciowej.</w:t>
      </w:r>
    </w:p>
    <w:p w14:paraId="621FC2B1" w14:textId="69695919" w:rsidR="00F51181" w:rsidRPr="00E1069E" w:rsidRDefault="00F51181" w:rsidP="00F51181">
      <w:pPr>
        <w:pStyle w:val="Akapitzlist"/>
        <w:numPr>
          <w:ilvl w:val="0"/>
          <w:numId w:val="8"/>
        </w:numPr>
        <w:tabs>
          <w:tab w:val="left" w:pos="501"/>
          <w:tab w:val="left" w:pos="503"/>
        </w:tabs>
        <w:ind w:right="139"/>
      </w:pPr>
      <w:r>
        <w:t>Wystawa zdjęć w siedzibie Biblioteki.</w:t>
      </w:r>
    </w:p>
    <w:p w14:paraId="49C5BE28" w14:textId="77777777" w:rsidR="00E423C5" w:rsidRDefault="007C5EF4">
      <w:pPr>
        <w:pStyle w:val="Tekstpodstawowy"/>
        <w:spacing w:before="268"/>
        <w:ind w:left="0"/>
        <w:jc w:val="center"/>
      </w:pPr>
      <w:r>
        <w:t>§</w:t>
      </w:r>
      <w:r>
        <w:rPr>
          <w:spacing w:val="-1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Uczestnicy</w:t>
      </w:r>
      <w:r>
        <w:rPr>
          <w:spacing w:val="-3"/>
        </w:rPr>
        <w:t xml:space="preserve"> </w:t>
      </w:r>
      <w:r>
        <w:rPr>
          <w:spacing w:val="-2"/>
        </w:rPr>
        <w:t>projektu</w:t>
      </w:r>
    </w:p>
    <w:p w14:paraId="421CDB60" w14:textId="77777777" w:rsidR="00E423C5" w:rsidRDefault="00E423C5">
      <w:pPr>
        <w:pStyle w:val="Tekstpodstawowy"/>
        <w:spacing w:before="1"/>
        <w:ind w:left="0"/>
      </w:pPr>
    </w:p>
    <w:p w14:paraId="6818B95B" w14:textId="50CE1D8D" w:rsidR="00E423C5" w:rsidRDefault="007C5EF4">
      <w:pPr>
        <w:pStyle w:val="Akapitzlist"/>
        <w:numPr>
          <w:ilvl w:val="0"/>
          <w:numId w:val="4"/>
        </w:numPr>
        <w:tabs>
          <w:tab w:val="left" w:pos="501"/>
        </w:tabs>
        <w:ind w:left="501" w:hanging="358"/>
      </w:pPr>
      <w:r>
        <w:t>Projekt</w:t>
      </w:r>
      <w:r>
        <w:rPr>
          <w:spacing w:val="-9"/>
        </w:rPr>
        <w:t xml:space="preserve"> </w:t>
      </w:r>
      <w:r>
        <w:t>skierowany</w:t>
      </w:r>
      <w:r>
        <w:rPr>
          <w:spacing w:val="-4"/>
        </w:rPr>
        <w:t xml:space="preserve"> </w:t>
      </w:r>
      <w:r>
        <w:t>jest</w:t>
      </w:r>
      <w:r>
        <w:rPr>
          <w:spacing w:val="-3"/>
        </w:rPr>
        <w:t xml:space="preserve"> </w:t>
      </w:r>
      <w:r>
        <w:t>bezpośrednio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 w:rsidR="00F51181">
        <w:t>4</w:t>
      </w:r>
      <w:r>
        <w:t>0</w:t>
      </w:r>
      <w:r>
        <w:rPr>
          <w:spacing w:val="-4"/>
        </w:rPr>
        <w:t xml:space="preserve"> </w:t>
      </w:r>
      <w:r>
        <w:t>osób</w:t>
      </w:r>
      <w:r>
        <w:rPr>
          <w:spacing w:val="-4"/>
        </w:rPr>
        <w:t xml:space="preserve"> </w:t>
      </w:r>
      <w:r>
        <w:t>spełniających</w:t>
      </w:r>
      <w:r>
        <w:rPr>
          <w:spacing w:val="-5"/>
        </w:rPr>
        <w:t xml:space="preserve"> </w:t>
      </w:r>
      <w:r>
        <w:t>kryteria</w:t>
      </w:r>
      <w:r>
        <w:rPr>
          <w:spacing w:val="-2"/>
        </w:rPr>
        <w:t>:</w:t>
      </w:r>
    </w:p>
    <w:p w14:paraId="178BBCD7" w14:textId="2BC28FF8" w:rsidR="00E423C5" w:rsidRDefault="007C5EF4">
      <w:pPr>
        <w:pStyle w:val="Akapitzlist"/>
        <w:numPr>
          <w:ilvl w:val="1"/>
          <w:numId w:val="4"/>
        </w:numPr>
        <w:tabs>
          <w:tab w:val="left" w:pos="1219"/>
        </w:tabs>
        <w:ind w:left="1219" w:hanging="358"/>
      </w:pPr>
      <w:r>
        <w:t>wiek</w:t>
      </w:r>
      <w:r>
        <w:rPr>
          <w:spacing w:val="-4"/>
        </w:rPr>
        <w:t xml:space="preserve"> </w:t>
      </w:r>
      <w:r>
        <w:t>powyżej</w:t>
      </w:r>
      <w:r>
        <w:rPr>
          <w:spacing w:val="-5"/>
        </w:rPr>
        <w:t xml:space="preserve"> </w:t>
      </w:r>
      <w:r w:rsidR="00F51181">
        <w:t>60</w:t>
      </w:r>
      <w:r>
        <w:rPr>
          <w:spacing w:val="-2"/>
        </w:rPr>
        <w:t xml:space="preserve"> </w:t>
      </w:r>
      <w:r>
        <w:t>roku</w:t>
      </w:r>
      <w:r>
        <w:rPr>
          <w:spacing w:val="-2"/>
        </w:rPr>
        <w:t xml:space="preserve"> </w:t>
      </w:r>
      <w:r>
        <w:t>życia</w:t>
      </w:r>
      <w:r>
        <w:rPr>
          <w:spacing w:val="-4"/>
        </w:rPr>
        <w:t xml:space="preserve"> oraz</w:t>
      </w:r>
    </w:p>
    <w:p w14:paraId="66D84358" w14:textId="63B99766" w:rsidR="00E423C5" w:rsidRDefault="007C5EF4">
      <w:pPr>
        <w:pStyle w:val="Akapitzlist"/>
        <w:numPr>
          <w:ilvl w:val="1"/>
          <w:numId w:val="4"/>
        </w:numPr>
        <w:tabs>
          <w:tab w:val="left" w:pos="1219"/>
        </w:tabs>
        <w:spacing w:line="267" w:lineRule="exact"/>
        <w:ind w:left="1219" w:hanging="358"/>
      </w:pPr>
      <w:r>
        <w:t>adres</w:t>
      </w:r>
      <w:r>
        <w:rPr>
          <w:spacing w:val="-8"/>
        </w:rPr>
        <w:t xml:space="preserve"> </w:t>
      </w:r>
      <w:r>
        <w:t>zamieszkania</w:t>
      </w:r>
      <w:r>
        <w:rPr>
          <w:spacing w:val="-5"/>
        </w:rPr>
        <w:t xml:space="preserve"> </w:t>
      </w:r>
      <w:r>
        <w:t>na</w:t>
      </w:r>
      <w:r>
        <w:rPr>
          <w:spacing w:val="-8"/>
        </w:rPr>
        <w:t xml:space="preserve"> </w:t>
      </w:r>
      <w:r w:rsidR="00F51181">
        <w:t>terenie Gminy Trzebielino</w:t>
      </w:r>
      <w:r w:rsidR="00047C76">
        <w:t>.</w:t>
      </w:r>
    </w:p>
    <w:p w14:paraId="119C6C80" w14:textId="56A47EEC" w:rsidR="00E423C5" w:rsidRDefault="007C5EF4">
      <w:pPr>
        <w:pStyle w:val="Akapitzlist"/>
        <w:numPr>
          <w:ilvl w:val="0"/>
          <w:numId w:val="4"/>
        </w:numPr>
        <w:tabs>
          <w:tab w:val="left" w:pos="501"/>
        </w:tabs>
        <w:spacing w:line="267" w:lineRule="exact"/>
        <w:ind w:left="501" w:hanging="358"/>
      </w:pPr>
      <w:r>
        <w:t>Do</w:t>
      </w:r>
      <w:r>
        <w:rPr>
          <w:spacing w:val="-5"/>
        </w:rPr>
        <w:t xml:space="preserve"> </w:t>
      </w:r>
      <w:r>
        <w:t>projektu</w:t>
      </w:r>
      <w:r>
        <w:rPr>
          <w:spacing w:val="-8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wyniku</w:t>
      </w:r>
      <w:r>
        <w:rPr>
          <w:spacing w:val="-7"/>
        </w:rPr>
        <w:t xml:space="preserve"> </w:t>
      </w:r>
      <w:r>
        <w:t>procesu</w:t>
      </w:r>
      <w:r>
        <w:rPr>
          <w:spacing w:val="-5"/>
        </w:rPr>
        <w:t xml:space="preserve"> </w:t>
      </w:r>
      <w:r>
        <w:t>rekrutacji</w:t>
      </w:r>
      <w:r>
        <w:rPr>
          <w:spacing w:val="-6"/>
        </w:rPr>
        <w:t xml:space="preserve"> </w:t>
      </w:r>
      <w:r>
        <w:t>zostanie</w:t>
      </w:r>
      <w:r>
        <w:rPr>
          <w:spacing w:val="-7"/>
        </w:rPr>
        <w:t xml:space="preserve"> </w:t>
      </w:r>
      <w:r>
        <w:t>zakwalifikowanych</w:t>
      </w:r>
      <w:r>
        <w:rPr>
          <w:spacing w:val="-3"/>
        </w:rPr>
        <w:t xml:space="preserve"> </w:t>
      </w:r>
      <w:r w:rsidR="007B2501">
        <w:t>40</w:t>
      </w:r>
      <w:r>
        <w:rPr>
          <w:spacing w:val="-4"/>
        </w:rPr>
        <w:t xml:space="preserve"> </w:t>
      </w:r>
      <w:r>
        <w:rPr>
          <w:spacing w:val="-2"/>
        </w:rPr>
        <w:t>osób.</w:t>
      </w:r>
    </w:p>
    <w:p w14:paraId="38FB22B2" w14:textId="77777777" w:rsidR="00E423C5" w:rsidRDefault="00E423C5">
      <w:pPr>
        <w:pStyle w:val="Akapitzlist"/>
        <w:spacing w:line="267" w:lineRule="exact"/>
        <w:jc w:val="left"/>
        <w:sectPr w:rsidR="00E423C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2640" w:right="1275" w:bottom="620" w:left="1275" w:header="350" w:footer="437" w:gutter="0"/>
          <w:pgNumType w:start="1"/>
          <w:cols w:space="708"/>
        </w:sectPr>
      </w:pPr>
    </w:p>
    <w:p w14:paraId="156EE959" w14:textId="77777777" w:rsidR="00E423C5" w:rsidRDefault="007C5EF4">
      <w:pPr>
        <w:pStyle w:val="Tekstpodstawowy"/>
        <w:spacing w:before="268"/>
        <w:ind w:left="2"/>
        <w:jc w:val="center"/>
      </w:pPr>
      <w:r>
        <w:lastRenderedPageBreak/>
        <w:t>§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Proces</w:t>
      </w:r>
      <w:r>
        <w:rPr>
          <w:spacing w:val="-2"/>
        </w:rPr>
        <w:t xml:space="preserve"> rekrutacji</w:t>
      </w:r>
    </w:p>
    <w:p w14:paraId="5AFAB746" w14:textId="41EE18B8" w:rsidR="00E423C5" w:rsidRDefault="007C5EF4">
      <w:pPr>
        <w:pStyle w:val="Akapitzlist"/>
        <w:numPr>
          <w:ilvl w:val="0"/>
          <w:numId w:val="3"/>
        </w:numPr>
        <w:tabs>
          <w:tab w:val="left" w:pos="568"/>
          <w:tab w:val="left" w:pos="571"/>
        </w:tabs>
        <w:spacing w:before="266"/>
        <w:ind w:right="139"/>
        <w:jc w:val="both"/>
      </w:pPr>
      <w:r>
        <w:t xml:space="preserve">Rekrutacja będzie prowadzona w sposób bezstronny, w oparciu o czytelne i jawne zasady. W tym celu niniejszy Regulamin zawierający kryteria udziału w projekcie zostanie umieszczony na stronie internetowej </w:t>
      </w:r>
      <w:r w:rsidR="007B2501">
        <w:t>Gminy Trzebielino</w:t>
      </w:r>
      <w:r>
        <w:t xml:space="preserve"> oraz będzie dostępny w Biurze od dnia </w:t>
      </w:r>
      <w:r w:rsidR="007B2501">
        <w:t>01</w:t>
      </w:r>
      <w:r>
        <w:t>.0</w:t>
      </w:r>
      <w:r w:rsidR="007B2501">
        <w:t>7</w:t>
      </w:r>
      <w:r>
        <w:t>.202</w:t>
      </w:r>
      <w:r w:rsidR="007B2501">
        <w:t>6</w:t>
      </w:r>
      <w:r>
        <w:t xml:space="preserve"> r.</w:t>
      </w:r>
    </w:p>
    <w:p w14:paraId="5F55DE41" w14:textId="08E518F0" w:rsidR="00E423C5" w:rsidRDefault="007C5EF4">
      <w:pPr>
        <w:pStyle w:val="Akapitzlist"/>
        <w:numPr>
          <w:ilvl w:val="0"/>
          <w:numId w:val="3"/>
        </w:numPr>
        <w:tabs>
          <w:tab w:val="left" w:pos="568"/>
        </w:tabs>
        <w:spacing w:before="1"/>
        <w:ind w:left="568" w:hanging="425"/>
        <w:jc w:val="both"/>
      </w:pPr>
      <w:r>
        <w:t>Rekrutacja</w:t>
      </w:r>
      <w:r>
        <w:rPr>
          <w:spacing w:val="-9"/>
        </w:rPr>
        <w:t xml:space="preserve"> </w:t>
      </w:r>
      <w:r>
        <w:t>będzie</w:t>
      </w:r>
      <w:r>
        <w:rPr>
          <w:spacing w:val="-5"/>
        </w:rPr>
        <w:t xml:space="preserve"> </w:t>
      </w:r>
      <w:r>
        <w:t>prowadzona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sposób</w:t>
      </w:r>
      <w:r>
        <w:rPr>
          <w:spacing w:val="-6"/>
        </w:rPr>
        <w:t xml:space="preserve"> </w:t>
      </w:r>
      <w:r>
        <w:t>uwzględniający</w:t>
      </w:r>
      <w:r>
        <w:rPr>
          <w:spacing w:val="-5"/>
        </w:rPr>
        <w:t xml:space="preserve"> </w:t>
      </w:r>
      <w:r>
        <w:t>równość</w:t>
      </w:r>
      <w:r>
        <w:rPr>
          <w:spacing w:val="-4"/>
        </w:rPr>
        <w:t xml:space="preserve"> </w:t>
      </w:r>
      <w:r>
        <w:t>szans,</w:t>
      </w:r>
      <w:r>
        <w:rPr>
          <w:spacing w:val="-3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tym</w:t>
      </w:r>
      <w:r>
        <w:rPr>
          <w:spacing w:val="-6"/>
        </w:rPr>
        <w:t xml:space="preserve"> </w:t>
      </w:r>
      <w:r>
        <w:t>równość</w:t>
      </w:r>
      <w:r>
        <w:rPr>
          <w:spacing w:val="-7"/>
        </w:rPr>
        <w:t xml:space="preserve"> </w:t>
      </w:r>
      <w:r>
        <w:rPr>
          <w:spacing w:val="-2"/>
        </w:rPr>
        <w:t>płci.</w:t>
      </w:r>
      <w:r w:rsidR="007B2501">
        <w:rPr>
          <w:spacing w:val="-2"/>
        </w:rPr>
        <w:t xml:space="preserve"> Preferowaną grupą będą osoby z niepełnosprawnościami oraz o niższym statusie społecznym</w:t>
      </w:r>
      <w:r w:rsidR="00D36449">
        <w:rPr>
          <w:spacing w:val="-2"/>
        </w:rPr>
        <w:t xml:space="preserve"> – kryteria dodatkowe.</w:t>
      </w:r>
    </w:p>
    <w:p w14:paraId="7C3C5E0B" w14:textId="6E955922" w:rsidR="00E423C5" w:rsidRPr="00042D7B" w:rsidRDefault="007C5EF4">
      <w:pPr>
        <w:pStyle w:val="Akapitzlist"/>
        <w:numPr>
          <w:ilvl w:val="0"/>
          <w:numId w:val="3"/>
        </w:numPr>
        <w:tabs>
          <w:tab w:val="left" w:pos="568"/>
          <w:tab w:val="left" w:pos="571"/>
        </w:tabs>
        <w:ind w:right="136"/>
        <w:jc w:val="both"/>
      </w:pPr>
      <w:proofErr w:type="gramStart"/>
      <w:r>
        <w:t>Warunkiem</w:t>
      </w:r>
      <w:r>
        <w:rPr>
          <w:spacing w:val="68"/>
        </w:rPr>
        <w:t xml:space="preserve">  </w:t>
      </w:r>
      <w:r>
        <w:t>przystąpienia</w:t>
      </w:r>
      <w:proofErr w:type="gramEnd"/>
      <w:r>
        <w:rPr>
          <w:spacing w:val="68"/>
        </w:rPr>
        <w:t xml:space="preserve">  </w:t>
      </w:r>
      <w:proofErr w:type="gramStart"/>
      <w:r>
        <w:t>do</w:t>
      </w:r>
      <w:r>
        <w:rPr>
          <w:spacing w:val="68"/>
        </w:rPr>
        <w:t xml:space="preserve">  </w:t>
      </w:r>
      <w:r>
        <w:t>projektu</w:t>
      </w:r>
      <w:proofErr w:type="gramEnd"/>
      <w:r>
        <w:rPr>
          <w:spacing w:val="67"/>
        </w:rPr>
        <w:t xml:space="preserve">  </w:t>
      </w:r>
      <w:proofErr w:type="gramStart"/>
      <w:r>
        <w:t>będzie</w:t>
      </w:r>
      <w:r>
        <w:rPr>
          <w:spacing w:val="67"/>
        </w:rPr>
        <w:t xml:space="preserve">  </w:t>
      </w:r>
      <w:r>
        <w:t>złożenie</w:t>
      </w:r>
      <w:proofErr w:type="gramEnd"/>
      <w:r>
        <w:rPr>
          <w:spacing w:val="69"/>
        </w:rPr>
        <w:t xml:space="preserve">  </w:t>
      </w:r>
      <w:proofErr w:type="gramStart"/>
      <w:r>
        <w:t>dokumentów</w:t>
      </w:r>
      <w:r>
        <w:rPr>
          <w:spacing w:val="66"/>
        </w:rPr>
        <w:t xml:space="preserve">  </w:t>
      </w:r>
      <w:r>
        <w:t>rekrutacyjnych</w:t>
      </w:r>
      <w:proofErr w:type="gramEnd"/>
      <w:r>
        <w:t xml:space="preserve"> w terminie</w:t>
      </w:r>
      <w:r w:rsidR="00042D7B">
        <w:rPr>
          <w:sz w:val="28"/>
        </w:rPr>
        <w:t xml:space="preserve"> </w:t>
      </w:r>
      <w:r w:rsidR="007B2501">
        <w:rPr>
          <w:sz w:val="28"/>
        </w:rPr>
        <w:t>01</w:t>
      </w:r>
      <w:r w:rsidR="00042D7B">
        <w:rPr>
          <w:sz w:val="28"/>
        </w:rPr>
        <w:t>.0</w:t>
      </w:r>
      <w:r w:rsidR="007B2501">
        <w:rPr>
          <w:sz w:val="28"/>
        </w:rPr>
        <w:t>7</w:t>
      </w:r>
      <w:r w:rsidR="00042D7B">
        <w:rPr>
          <w:sz w:val="28"/>
        </w:rPr>
        <w:t>.202</w:t>
      </w:r>
      <w:r w:rsidR="007B2501">
        <w:rPr>
          <w:sz w:val="28"/>
        </w:rPr>
        <w:t>6</w:t>
      </w:r>
      <w:r w:rsidR="00042D7B">
        <w:rPr>
          <w:sz w:val="28"/>
        </w:rPr>
        <w:t xml:space="preserve"> r. – </w:t>
      </w:r>
      <w:r w:rsidR="007B2501">
        <w:rPr>
          <w:sz w:val="28"/>
        </w:rPr>
        <w:t>14.07.2026</w:t>
      </w:r>
      <w:r w:rsidR="00042D7B">
        <w:rPr>
          <w:sz w:val="28"/>
        </w:rPr>
        <w:t xml:space="preserve"> r.</w:t>
      </w:r>
      <w:r>
        <w:rPr>
          <w:spacing w:val="-3"/>
          <w:sz w:val="28"/>
        </w:rPr>
        <w:t xml:space="preserve"> </w:t>
      </w:r>
      <w:r>
        <w:t>Formularze rekrutacji – załącznik nr 1 do niniejszego regulaminu będą przyjmowane w Biurze</w:t>
      </w:r>
      <w:r w:rsidR="007B2501">
        <w:t>, w Bibliotece</w:t>
      </w:r>
      <w:r>
        <w:t xml:space="preserve"> oraz pocztą tradycyjna lub elektroniczną</w:t>
      </w:r>
      <w:r>
        <w:rPr>
          <w:spacing w:val="-1"/>
        </w:rPr>
        <w:t xml:space="preserve"> </w:t>
      </w:r>
      <w:r>
        <w:t>na adres</w:t>
      </w:r>
      <w:r>
        <w:rPr>
          <w:spacing w:val="-2"/>
        </w:rPr>
        <w:t xml:space="preserve"> </w:t>
      </w:r>
      <w:proofErr w:type="gramStart"/>
      <w:r>
        <w:t>e-mail:</w:t>
      </w:r>
      <w:r w:rsidR="007B2501">
        <w:rPr>
          <w:color w:val="0000FF"/>
          <w:spacing w:val="-2"/>
          <w:u w:val="single" w:color="0000FF"/>
        </w:rPr>
        <w:t xml:space="preserve">   </w:t>
      </w:r>
      <w:proofErr w:type="gramEnd"/>
      <w:r w:rsidR="007B2501">
        <w:t>a.itrowska-garus@trzebielino.pl</w:t>
      </w:r>
      <w:r w:rsidR="00042D7B">
        <w:rPr>
          <w:color w:val="0000FF"/>
          <w:spacing w:val="-2"/>
          <w:u w:val="single" w:color="0000FF"/>
        </w:rPr>
        <w:t xml:space="preserve"> </w:t>
      </w:r>
    </w:p>
    <w:p w14:paraId="1B58067A" w14:textId="1CD536FE" w:rsidR="00042D7B" w:rsidRPr="00042D7B" w:rsidRDefault="00042D7B">
      <w:pPr>
        <w:pStyle w:val="Akapitzlist"/>
        <w:numPr>
          <w:ilvl w:val="0"/>
          <w:numId w:val="3"/>
        </w:numPr>
        <w:tabs>
          <w:tab w:val="left" w:pos="568"/>
          <w:tab w:val="left" w:pos="571"/>
        </w:tabs>
        <w:ind w:right="136"/>
        <w:jc w:val="both"/>
      </w:pPr>
      <w:r w:rsidRPr="00042D7B">
        <w:rPr>
          <w:spacing w:val="-2"/>
        </w:rPr>
        <w:t xml:space="preserve">O przyjęciu do projektu decyduje kolejność zgłoszeń. Lista podstawowa liczy </w:t>
      </w:r>
      <w:r w:rsidR="007B2501">
        <w:rPr>
          <w:spacing w:val="-2"/>
        </w:rPr>
        <w:t>4</w:t>
      </w:r>
      <w:r w:rsidRPr="00042D7B">
        <w:rPr>
          <w:spacing w:val="-2"/>
        </w:rPr>
        <w:t xml:space="preserve">0 osób. W przypadku zgłoszenia się więcej niż </w:t>
      </w:r>
      <w:r w:rsidR="007B2501">
        <w:rPr>
          <w:spacing w:val="-2"/>
        </w:rPr>
        <w:t>4</w:t>
      </w:r>
      <w:r w:rsidRPr="00042D7B">
        <w:rPr>
          <w:spacing w:val="-2"/>
        </w:rPr>
        <w:t>0 osób, pozostałe formularze rekrutacyjne będą na liście rezerwowej.</w:t>
      </w:r>
    </w:p>
    <w:p w14:paraId="04A836F2" w14:textId="6D3D288B" w:rsidR="00E423C5" w:rsidRDefault="007C5EF4">
      <w:pPr>
        <w:pStyle w:val="Akapitzlist"/>
        <w:numPr>
          <w:ilvl w:val="0"/>
          <w:numId w:val="3"/>
        </w:numPr>
        <w:tabs>
          <w:tab w:val="left" w:pos="568"/>
          <w:tab w:val="left" w:pos="571"/>
        </w:tabs>
        <w:ind w:right="138"/>
        <w:jc w:val="both"/>
      </w:pPr>
      <w:r>
        <w:t>W przypadku niewyłonienia, spośród zgłoszonych aplikacji, wymaganej liczby uczestników projektu</w:t>
      </w:r>
      <w:r>
        <w:rPr>
          <w:spacing w:val="-1"/>
        </w:rPr>
        <w:t xml:space="preserve"> </w:t>
      </w:r>
      <w:r>
        <w:t>termin rekrutacji i/lub oceny może zostać przedłużony. Informacja o terminie przedłużenia lub zakończenia rekrutacji zostanie umieszczona Biurze.</w:t>
      </w:r>
    </w:p>
    <w:p w14:paraId="602A09E6" w14:textId="5A1943C9" w:rsidR="00E423C5" w:rsidRDefault="007C5EF4" w:rsidP="00042D7B">
      <w:pPr>
        <w:pStyle w:val="Akapitzlist"/>
        <w:numPr>
          <w:ilvl w:val="0"/>
          <w:numId w:val="3"/>
        </w:numPr>
        <w:tabs>
          <w:tab w:val="left" w:pos="568"/>
          <w:tab w:val="left" w:pos="571"/>
        </w:tabs>
        <w:ind w:right="138"/>
        <w:jc w:val="both"/>
      </w:pPr>
      <w:r>
        <w:t xml:space="preserve">Wzór formularza rekrutacyjnego będzie dostępny na stronie internetowej </w:t>
      </w:r>
      <w:r w:rsidR="007B2501">
        <w:t>www.trzebielino.pl</w:t>
      </w:r>
      <w:r w:rsidR="00042D7B">
        <w:rPr>
          <w:color w:val="0000FF"/>
          <w:spacing w:val="-2"/>
          <w:u w:val="single" w:color="0000FF"/>
        </w:rPr>
        <w:t xml:space="preserve"> </w:t>
      </w:r>
      <w:proofErr w:type="gramStart"/>
      <w:r>
        <w:t>Formularz</w:t>
      </w:r>
      <w:r w:rsidRPr="00042D7B">
        <w:rPr>
          <w:spacing w:val="40"/>
        </w:rPr>
        <w:t xml:space="preserve">  </w:t>
      </w:r>
      <w:r>
        <w:t>rekrutacyjny</w:t>
      </w:r>
      <w:proofErr w:type="gramEnd"/>
      <w:r w:rsidRPr="00042D7B">
        <w:rPr>
          <w:spacing w:val="40"/>
        </w:rPr>
        <w:t xml:space="preserve">  </w:t>
      </w:r>
      <w:proofErr w:type="gramStart"/>
      <w:r>
        <w:t>należy</w:t>
      </w:r>
      <w:r w:rsidRPr="00042D7B">
        <w:rPr>
          <w:spacing w:val="40"/>
        </w:rPr>
        <w:t xml:space="preserve">  </w:t>
      </w:r>
      <w:r>
        <w:t>wypełnić</w:t>
      </w:r>
      <w:proofErr w:type="gramEnd"/>
      <w:r w:rsidRPr="00042D7B">
        <w:rPr>
          <w:spacing w:val="40"/>
        </w:rPr>
        <w:t xml:space="preserve">  </w:t>
      </w:r>
      <w:proofErr w:type="gramStart"/>
      <w:r>
        <w:t>czytelnie,</w:t>
      </w:r>
      <w:r w:rsidRPr="00042D7B">
        <w:rPr>
          <w:spacing w:val="40"/>
        </w:rPr>
        <w:t xml:space="preserve">  </w:t>
      </w:r>
      <w:r>
        <w:t>w</w:t>
      </w:r>
      <w:proofErr w:type="gramEnd"/>
      <w:r w:rsidRPr="00042D7B">
        <w:rPr>
          <w:spacing w:val="40"/>
        </w:rPr>
        <w:t xml:space="preserve">  </w:t>
      </w:r>
      <w:proofErr w:type="gramStart"/>
      <w:r>
        <w:t>języku</w:t>
      </w:r>
      <w:r w:rsidRPr="00042D7B">
        <w:rPr>
          <w:spacing w:val="40"/>
        </w:rPr>
        <w:t xml:space="preserve">  </w:t>
      </w:r>
      <w:r>
        <w:t>polskim,</w:t>
      </w:r>
      <w:r w:rsidRPr="00042D7B">
        <w:rPr>
          <w:spacing w:val="40"/>
        </w:rPr>
        <w:t xml:space="preserve">  </w:t>
      </w:r>
      <w:r>
        <w:t>elektronicznie</w:t>
      </w:r>
      <w:proofErr w:type="gramEnd"/>
      <w:r w:rsidRPr="00042D7B">
        <w:rPr>
          <w:spacing w:val="80"/>
        </w:rPr>
        <w:t xml:space="preserve"> </w:t>
      </w:r>
      <w:r>
        <w:t>lub</w:t>
      </w:r>
      <w:r w:rsidR="00042D7B">
        <w:rPr>
          <w:spacing w:val="80"/>
          <w:w w:val="150"/>
        </w:rPr>
        <w:t xml:space="preserve"> </w:t>
      </w:r>
      <w:r>
        <w:t>odręcznie</w:t>
      </w:r>
      <w:r w:rsidR="00042D7B">
        <w:t xml:space="preserve"> (wielkimi literami).</w:t>
      </w:r>
      <w:r w:rsidR="00042D7B" w:rsidRPr="00042D7B">
        <w:rPr>
          <w:spacing w:val="80"/>
          <w:w w:val="150"/>
        </w:rPr>
        <w:t xml:space="preserve"> </w:t>
      </w:r>
      <w:r>
        <w:t>Należy</w:t>
      </w:r>
      <w:r w:rsidRPr="00042D7B">
        <w:rPr>
          <w:spacing w:val="80"/>
          <w:w w:val="150"/>
        </w:rPr>
        <w:t xml:space="preserve"> </w:t>
      </w:r>
      <w:r>
        <w:t>wypełnić</w:t>
      </w:r>
      <w:r w:rsidRPr="00042D7B">
        <w:rPr>
          <w:spacing w:val="80"/>
          <w:w w:val="150"/>
        </w:rPr>
        <w:t xml:space="preserve"> </w:t>
      </w:r>
      <w:r>
        <w:t>wszystkie</w:t>
      </w:r>
      <w:r w:rsidRPr="00042D7B">
        <w:rPr>
          <w:spacing w:val="80"/>
          <w:w w:val="150"/>
        </w:rPr>
        <w:t xml:space="preserve"> </w:t>
      </w:r>
      <w:r>
        <w:t>rubryki</w:t>
      </w:r>
      <w:r w:rsidRPr="00042D7B">
        <w:rPr>
          <w:spacing w:val="80"/>
          <w:w w:val="150"/>
        </w:rPr>
        <w:t xml:space="preserve"> </w:t>
      </w:r>
      <w:proofErr w:type="gramStart"/>
      <w:r w:rsidR="00042D7B">
        <w:t>f</w:t>
      </w:r>
      <w:r>
        <w:t>ormularza</w:t>
      </w:r>
      <w:r w:rsidRPr="00042D7B">
        <w:rPr>
          <w:spacing w:val="80"/>
          <w:w w:val="150"/>
        </w:rPr>
        <w:t xml:space="preserve">  </w:t>
      </w:r>
      <w:r>
        <w:t>rekrutacyjnego</w:t>
      </w:r>
      <w:proofErr w:type="gramEnd"/>
      <w:r>
        <w:t>. W przypadku gdy któraś z części formularza nie dotyczy osoby wypełniającej, należy wpisać „nie dotyczy” lub postawić kreskę. W miejscu □ należy zaznaczyć właściwą odpowiedź „krzyżykiem” X. lub w inny sposób jasno wskazującym na prawidłową odpowiedź.</w:t>
      </w:r>
    </w:p>
    <w:p w14:paraId="47CAA322" w14:textId="77777777" w:rsidR="00E423C5" w:rsidRDefault="007C5EF4">
      <w:pPr>
        <w:pStyle w:val="Akapitzlist"/>
        <w:numPr>
          <w:ilvl w:val="0"/>
          <w:numId w:val="3"/>
        </w:numPr>
        <w:tabs>
          <w:tab w:val="left" w:pos="568"/>
          <w:tab w:val="left" w:pos="571"/>
        </w:tabs>
        <w:spacing w:before="1"/>
        <w:ind w:right="136"/>
        <w:jc w:val="both"/>
      </w:pPr>
      <w:proofErr w:type="gramStart"/>
      <w:r>
        <w:t>Zgłoszenia,</w:t>
      </w:r>
      <w:r>
        <w:rPr>
          <w:spacing w:val="54"/>
        </w:rPr>
        <w:t xml:space="preserve">  </w:t>
      </w:r>
      <w:r>
        <w:t>które</w:t>
      </w:r>
      <w:proofErr w:type="gramEnd"/>
      <w:r>
        <w:rPr>
          <w:spacing w:val="53"/>
        </w:rPr>
        <w:t xml:space="preserve">  </w:t>
      </w:r>
      <w:proofErr w:type="gramStart"/>
      <w:r>
        <w:t>będą</w:t>
      </w:r>
      <w:r>
        <w:rPr>
          <w:spacing w:val="53"/>
        </w:rPr>
        <w:t xml:space="preserve">  </w:t>
      </w:r>
      <w:r>
        <w:t>zawierały</w:t>
      </w:r>
      <w:proofErr w:type="gramEnd"/>
      <w:r>
        <w:rPr>
          <w:spacing w:val="54"/>
        </w:rPr>
        <w:t xml:space="preserve">  </w:t>
      </w:r>
      <w:proofErr w:type="gramStart"/>
      <w:r>
        <w:t>niewypełnione</w:t>
      </w:r>
      <w:r>
        <w:rPr>
          <w:spacing w:val="54"/>
        </w:rPr>
        <w:t xml:space="preserve">  </w:t>
      </w:r>
      <w:r>
        <w:t>rubryki</w:t>
      </w:r>
      <w:proofErr w:type="gramEnd"/>
      <w:r>
        <w:rPr>
          <w:spacing w:val="53"/>
        </w:rPr>
        <w:t xml:space="preserve">  </w:t>
      </w:r>
      <w:proofErr w:type="gramStart"/>
      <w:r>
        <w:t>oraz</w:t>
      </w:r>
      <w:r>
        <w:rPr>
          <w:spacing w:val="53"/>
        </w:rPr>
        <w:t xml:space="preserve">  </w:t>
      </w:r>
      <w:r>
        <w:t>zostaną</w:t>
      </w:r>
      <w:proofErr w:type="gramEnd"/>
      <w:r>
        <w:rPr>
          <w:spacing w:val="40"/>
        </w:rPr>
        <w:t xml:space="preserve">  </w:t>
      </w:r>
      <w:r>
        <w:t>przygotowane w oparciu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inny</w:t>
      </w:r>
      <w:r>
        <w:rPr>
          <w:spacing w:val="-1"/>
        </w:rPr>
        <w:t xml:space="preserve"> </w:t>
      </w:r>
      <w:r>
        <w:t>formularz</w:t>
      </w:r>
      <w:r>
        <w:rPr>
          <w:spacing w:val="-5"/>
        </w:rPr>
        <w:t xml:space="preserve"> </w:t>
      </w:r>
      <w:r>
        <w:t>niż wzór</w:t>
      </w:r>
      <w:r>
        <w:rPr>
          <w:spacing w:val="-2"/>
        </w:rPr>
        <w:t xml:space="preserve"> </w:t>
      </w:r>
      <w:r>
        <w:t>określony w</w:t>
      </w:r>
      <w:r>
        <w:rPr>
          <w:spacing w:val="-3"/>
        </w:rPr>
        <w:t xml:space="preserve"> </w:t>
      </w:r>
      <w:r>
        <w:t>załącznik</w:t>
      </w:r>
      <w:r>
        <w:rPr>
          <w:spacing w:val="-1"/>
        </w:rPr>
        <w:t xml:space="preserve"> </w:t>
      </w:r>
      <w:r>
        <w:t>nr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Regulaminu nie</w:t>
      </w:r>
      <w:r>
        <w:rPr>
          <w:spacing w:val="-1"/>
        </w:rPr>
        <w:t xml:space="preserve"> </w:t>
      </w:r>
      <w:r>
        <w:t>będą rozpatrzone i zostaną odrzucone z przyczyn formalnych.</w:t>
      </w:r>
    </w:p>
    <w:p w14:paraId="43E11C61" w14:textId="69DBFD4A" w:rsidR="00E423C5" w:rsidRDefault="007C5EF4">
      <w:pPr>
        <w:pStyle w:val="Akapitzlist"/>
        <w:numPr>
          <w:ilvl w:val="0"/>
          <w:numId w:val="3"/>
        </w:numPr>
        <w:tabs>
          <w:tab w:val="left" w:pos="568"/>
          <w:tab w:val="left" w:pos="571"/>
        </w:tabs>
        <w:ind w:right="136"/>
        <w:jc w:val="both"/>
      </w:pPr>
      <w:r>
        <w:t>Formularz rekrutacyjny drogą tradycyjną oraz załącznik należy własnoręcznie podpisać, trwale spiąć i dostarczyć, bądź przesłać pocztą tradycyjną (oryginał lub kopia) lub drogą e-mail</w:t>
      </w:r>
      <w:r w:rsidR="007B2501">
        <w:t xml:space="preserve"> a.itrowska-garus@trzebielino.pl</w:t>
      </w:r>
      <w:r>
        <w:t xml:space="preserve"> w postaci podpisanego skanu na adres: lub za pomocą kuriera w zaklejonej kopercie na poniższych adres Siedziby Oferenta:</w:t>
      </w:r>
    </w:p>
    <w:p w14:paraId="39A9A251" w14:textId="619D5038" w:rsidR="00042D7B" w:rsidRDefault="007C5EF4" w:rsidP="007B2501">
      <w:pPr>
        <w:pStyle w:val="Tekstpodstawowy"/>
        <w:ind w:left="0"/>
        <w:jc w:val="center"/>
      </w:pPr>
      <w:r>
        <w:t>Adresat:</w:t>
      </w:r>
      <w:r>
        <w:rPr>
          <w:spacing w:val="-6"/>
        </w:rPr>
        <w:t xml:space="preserve"> </w:t>
      </w:r>
      <w:r w:rsidR="007B2501">
        <w:t>Urząd Gminy Trzebielino, ul. Wiejska 15, 77-235 Trzebielino</w:t>
      </w:r>
    </w:p>
    <w:p w14:paraId="1D2ABEE3" w14:textId="3FD93F9E" w:rsidR="00E423C5" w:rsidRPr="00981BDB" w:rsidRDefault="007C5EF4" w:rsidP="00981BDB">
      <w:pPr>
        <w:spacing w:before="1"/>
        <w:ind w:left="1"/>
        <w:jc w:val="center"/>
        <w:rPr>
          <w:sz w:val="24"/>
          <w:u w:val="single"/>
        </w:rPr>
      </w:pPr>
      <w:r>
        <w:rPr>
          <w:spacing w:val="-3"/>
          <w:u w:val="single"/>
        </w:rPr>
        <w:t xml:space="preserve"> </w:t>
      </w:r>
      <w:r>
        <w:rPr>
          <w:u w:val="single"/>
        </w:rPr>
        <w:t>Z</w:t>
      </w:r>
      <w:r>
        <w:rPr>
          <w:spacing w:val="-3"/>
          <w:u w:val="single"/>
        </w:rPr>
        <w:t xml:space="preserve"> </w:t>
      </w:r>
      <w:r>
        <w:rPr>
          <w:u w:val="single"/>
        </w:rPr>
        <w:t>dopiskiem:</w:t>
      </w:r>
      <w:r>
        <w:rPr>
          <w:spacing w:val="-2"/>
          <w:u w:val="single"/>
        </w:rPr>
        <w:t xml:space="preserve"> </w:t>
      </w:r>
      <w:r>
        <w:rPr>
          <w:u w:val="single"/>
        </w:rPr>
        <w:t>zgłoszenie</w:t>
      </w:r>
      <w:r>
        <w:rPr>
          <w:spacing w:val="-4"/>
          <w:u w:val="single"/>
        </w:rPr>
        <w:t xml:space="preserve"> </w:t>
      </w:r>
      <w:r>
        <w:rPr>
          <w:u w:val="single"/>
        </w:rPr>
        <w:t>do</w:t>
      </w:r>
      <w:r>
        <w:rPr>
          <w:spacing w:val="-5"/>
          <w:u w:val="single"/>
        </w:rPr>
        <w:t xml:space="preserve"> </w:t>
      </w:r>
      <w:r>
        <w:rPr>
          <w:u w:val="single"/>
        </w:rPr>
        <w:t>projektu</w:t>
      </w:r>
      <w:r>
        <w:rPr>
          <w:spacing w:val="-5"/>
          <w:u w:val="single"/>
        </w:rPr>
        <w:t xml:space="preserve"> </w:t>
      </w:r>
      <w:r>
        <w:rPr>
          <w:sz w:val="24"/>
          <w:u w:val="single"/>
        </w:rPr>
        <w:t>„</w:t>
      </w:r>
      <w:r w:rsidR="007B2501">
        <w:rPr>
          <w:sz w:val="24"/>
          <w:u w:val="single"/>
        </w:rPr>
        <w:t>Strefa Aktywnych Seniorów w Gminie Trzebielino”</w:t>
      </w:r>
    </w:p>
    <w:p w14:paraId="0BE9CA9B" w14:textId="77777777" w:rsidR="00E423C5" w:rsidRDefault="007C5EF4">
      <w:pPr>
        <w:pStyle w:val="Akapitzlist"/>
        <w:numPr>
          <w:ilvl w:val="0"/>
          <w:numId w:val="3"/>
        </w:numPr>
        <w:tabs>
          <w:tab w:val="left" w:pos="568"/>
          <w:tab w:val="left" w:pos="571"/>
        </w:tabs>
        <w:spacing w:before="268"/>
        <w:ind w:right="138"/>
        <w:jc w:val="both"/>
      </w:pPr>
      <w:r>
        <w:t>O</w:t>
      </w:r>
      <w:r>
        <w:rPr>
          <w:spacing w:val="80"/>
          <w:w w:val="150"/>
        </w:rPr>
        <w:t xml:space="preserve"> </w:t>
      </w:r>
      <w:r>
        <w:t>przyjęciu</w:t>
      </w:r>
      <w:r>
        <w:rPr>
          <w:spacing w:val="80"/>
          <w:w w:val="150"/>
        </w:rPr>
        <w:t xml:space="preserve"> </w:t>
      </w:r>
      <w:r>
        <w:t>decyduje</w:t>
      </w:r>
      <w:r>
        <w:rPr>
          <w:spacing w:val="80"/>
          <w:w w:val="150"/>
        </w:rPr>
        <w:t xml:space="preserve"> </w:t>
      </w:r>
      <w:r>
        <w:t>data</w:t>
      </w:r>
      <w:r>
        <w:rPr>
          <w:spacing w:val="80"/>
          <w:w w:val="150"/>
        </w:rPr>
        <w:t xml:space="preserve"> </w:t>
      </w:r>
      <w:r>
        <w:t>wpływu</w:t>
      </w:r>
      <w:r>
        <w:rPr>
          <w:spacing w:val="80"/>
          <w:w w:val="150"/>
        </w:rPr>
        <w:t xml:space="preserve"> </w:t>
      </w:r>
      <w:r>
        <w:t>zgłoszenia</w:t>
      </w:r>
      <w:r>
        <w:rPr>
          <w:spacing w:val="80"/>
          <w:w w:val="150"/>
        </w:rPr>
        <w:t xml:space="preserve"> </w:t>
      </w:r>
      <w:r>
        <w:t>do</w:t>
      </w:r>
      <w:r>
        <w:rPr>
          <w:spacing w:val="80"/>
          <w:w w:val="150"/>
        </w:rPr>
        <w:t xml:space="preserve"> </w:t>
      </w:r>
      <w:r>
        <w:t>Biura</w:t>
      </w:r>
      <w:r>
        <w:rPr>
          <w:spacing w:val="80"/>
          <w:w w:val="150"/>
        </w:rPr>
        <w:t xml:space="preserve"> </w:t>
      </w:r>
      <w:r>
        <w:t>lub</w:t>
      </w:r>
      <w:r>
        <w:rPr>
          <w:spacing w:val="80"/>
          <w:w w:val="150"/>
        </w:rPr>
        <w:t xml:space="preserve"> </w:t>
      </w:r>
      <w:r>
        <w:t>dostarczenie</w:t>
      </w:r>
      <w:r>
        <w:rPr>
          <w:spacing w:val="80"/>
          <w:w w:val="150"/>
        </w:rPr>
        <w:t xml:space="preserve"> </w:t>
      </w:r>
      <w:r>
        <w:t>wiadomości</w:t>
      </w:r>
      <w:r>
        <w:rPr>
          <w:spacing w:val="80"/>
        </w:rPr>
        <w:t xml:space="preserve"> </w:t>
      </w:r>
      <w:r>
        <w:t>e-mail. Odpowiedzialność za dostarczenie dokumentów zgłoszeniowych w terminie spoczywa na osobie zainteresowanej udziałem w projekcie.</w:t>
      </w:r>
    </w:p>
    <w:p w14:paraId="230E625E" w14:textId="51A98513" w:rsidR="00E423C5" w:rsidRDefault="007C5EF4">
      <w:pPr>
        <w:pStyle w:val="Akapitzlist"/>
        <w:numPr>
          <w:ilvl w:val="0"/>
          <w:numId w:val="3"/>
        </w:numPr>
        <w:tabs>
          <w:tab w:val="left" w:pos="568"/>
          <w:tab w:val="left" w:pos="571"/>
        </w:tabs>
        <w:ind w:right="136"/>
        <w:jc w:val="both"/>
      </w:pPr>
      <w:r>
        <w:t xml:space="preserve">Dla dokumentów zgłoszeniowych przesłanych pocztą/kurierem oraz dostarczonych osobiście za dzień wpływu uważa się dzień, w którym dokumenty rekrutacyjne zostały doręczone do </w:t>
      </w:r>
      <w:r w:rsidR="00042D7B">
        <w:t xml:space="preserve">siedziby Stowarzyszenia </w:t>
      </w:r>
      <w:r>
        <w:t xml:space="preserve">na adres wskazany w pkt. </w:t>
      </w:r>
      <w:r w:rsidR="00042D7B">
        <w:t>8.</w:t>
      </w:r>
    </w:p>
    <w:p w14:paraId="79E0839E" w14:textId="77777777" w:rsidR="00E423C5" w:rsidRDefault="007C5EF4">
      <w:pPr>
        <w:pStyle w:val="Akapitzlist"/>
        <w:numPr>
          <w:ilvl w:val="0"/>
          <w:numId w:val="3"/>
        </w:numPr>
        <w:tabs>
          <w:tab w:val="left" w:pos="568"/>
          <w:tab w:val="left" w:pos="571"/>
        </w:tabs>
        <w:ind w:right="140"/>
        <w:jc w:val="both"/>
      </w:pPr>
      <w:r>
        <w:t xml:space="preserve">Dokumenty nie podlegają rozpatrzeniu, gdy zostaną złożone przed ogłoszonym terminem </w:t>
      </w:r>
      <w:proofErr w:type="gramStart"/>
      <w:r>
        <w:t>rekrutacji,</w:t>
      </w:r>
      <w:proofErr w:type="gramEnd"/>
      <w:r>
        <w:t xml:space="preserve"> bądź po zamknięciu rekrutacji.</w:t>
      </w:r>
    </w:p>
    <w:p w14:paraId="35262B93" w14:textId="77777777" w:rsidR="00E423C5" w:rsidRDefault="007C5EF4">
      <w:pPr>
        <w:pStyle w:val="Akapitzlist"/>
        <w:numPr>
          <w:ilvl w:val="0"/>
          <w:numId w:val="3"/>
        </w:numPr>
        <w:tabs>
          <w:tab w:val="left" w:pos="568"/>
        </w:tabs>
        <w:ind w:left="568" w:hanging="425"/>
        <w:jc w:val="both"/>
      </w:pPr>
      <w:r>
        <w:t>Osoby</w:t>
      </w:r>
      <w:r>
        <w:rPr>
          <w:spacing w:val="2"/>
        </w:rPr>
        <w:t xml:space="preserve"> </w:t>
      </w:r>
      <w:r>
        <w:t>zainteresowane</w:t>
      </w:r>
      <w:r>
        <w:rPr>
          <w:spacing w:val="3"/>
        </w:rPr>
        <w:t xml:space="preserve"> </w:t>
      </w:r>
      <w:r>
        <w:t>udziałem</w:t>
      </w:r>
      <w:r>
        <w:rPr>
          <w:spacing w:val="2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projekcie,</w:t>
      </w:r>
      <w:r>
        <w:rPr>
          <w:spacing w:val="3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formularzu</w:t>
      </w:r>
      <w:r>
        <w:rPr>
          <w:spacing w:val="4"/>
        </w:rPr>
        <w:t xml:space="preserve"> </w:t>
      </w:r>
      <w:r>
        <w:t>zgłoszeniowym</w:t>
      </w:r>
      <w:r>
        <w:rPr>
          <w:spacing w:val="1"/>
        </w:rPr>
        <w:t xml:space="preserve"> </w:t>
      </w:r>
      <w:r>
        <w:t>składają</w:t>
      </w:r>
      <w:r>
        <w:rPr>
          <w:spacing w:val="1"/>
        </w:rPr>
        <w:t xml:space="preserve"> </w:t>
      </w:r>
      <w:r>
        <w:rPr>
          <w:spacing w:val="-2"/>
        </w:rPr>
        <w:t>oświadczenia</w:t>
      </w:r>
    </w:p>
    <w:p w14:paraId="146284E4" w14:textId="77777777" w:rsidR="00E423C5" w:rsidRDefault="007C5EF4">
      <w:pPr>
        <w:pStyle w:val="Tekstpodstawowy"/>
        <w:spacing w:before="1"/>
      </w:pPr>
      <w:r>
        <w:rPr>
          <w:spacing w:val="-5"/>
        </w:rPr>
        <w:t>o:</w:t>
      </w:r>
    </w:p>
    <w:p w14:paraId="2290D42E" w14:textId="77777777" w:rsidR="00E423C5" w:rsidRDefault="00E423C5">
      <w:pPr>
        <w:pStyle w:val="Tekstpodstawowy"/>
        <w:sectPr w:rsidR="00E423C5">
          <w:pgSz w:w="11910" w:h="16840"/>
          <w:pgMar w:top="2640" w:right="1275" w:bottom="620" w:left="1275" w:header="350" w:footer="437" w:gutter="0"/>
          <w:cols w:space="708"/>
        </w:sectPr>
      </w:pPr>
    </w:p>
    <w:p w14:paraId="2928A8C7" w14:textId="77777777" w:rsidR="00E423C5" w:rsidRDefault="007C5EF4">
      <w:pPr>
        <w:pStyle w:val="Akapitzlist"/>
        <w:numPr>
          <w:ilvl w:val="1"/>
          <w:numId w:val="3"/>
        </w:numPr>
        <w:tabs>
          <w:tab w:val="left" w:pos="850"/>
        </w:tabs>
        <w:spacing w:line="268" w:lineRule="exact"/>
        <w:ind w:left="850" w:hanging="423"/>
        <w:rPr>
          <w:i/>
        </w:rPr>
      </w:pPr>
      <w:r>
        <w:lastRenderedPageBreak/>
        <w:t>zapoznaniu</w:t>
      </w:r>
      <w:r>
        <w:rPr>
          <w:spacing w:val="71"/>
          <w:w w:val="150"/>
        </w:rPr>
        <w:t xml:space="preserve"> </w:t>
      </w:r>
      <w:r>
        <w:t>się</w:t>
      </w:r>
      <w:r>
        <w:rPr>
          <w:spacing w:val="73"/>
          <w:w w:val="150"/>
        </w:rPr>
        <w:t xml:space="preserve"> </w:t>
      </w:r>
      <w:r>
        <w:t>przez</w:t>
      </w:r>
      <w:r>
        <w:rPr>
          <w:spacing w:val="71"/>
          <w:w w:val="150"/>
        </w:rPr>
        <w:t xml:space="preserve"> </w:t>
      </w:r>
      <w:r>
        <w:t>kandydatów</w:t>
      </w:r>
      <w:r>
        <w:rPr>
          <w:spacing w:val="73"/>
          <w:w w:val="150"/>
        </w:rPr>
        <w:t xml:space="preserve"> </w:t>
      </w:r>
      <w:r>
        <w:t>na</w:t>
      </w:r>
      <w:r>
        <w:rPr>
          <w:spacing w:val="71"/>
          <w:w w:val="150"/>
        </w:rPr>
        <w:t xml:space="preserve"> </w:t>
      </w:r>
      <w:r>
        <w:t>uczestników</w:t>
      </w:r>
      <w:r>
        <w:rPr>
          <w:spacing w:val="72"/>
          <w:w w:val="150"/>
        </w:rPr>
        <w:t xml:space="preserve"> </w:t>
      </w:r>
      <w:r>
        <w:t>projektu</w:t>
      </w:r>
      <w:r>
        <w:rPr>
          <w:spacing w:val="73"/>
          <w:w w:val="150"/>
        </w:rPr>
        <w:t xml:space="preserve"> </w:t>
      </w:r>
      <w:r>
        <w:t>z</w:t>
      </w:r>
      <w:r>
        <w:rPr>
          <w:spacing w:val="75"/>
          <w:w w:val="150"/>
        </w:rPr>
        <w:t xml:space="preserve"> </w:t>
      </w:r>
      <w:r>
        <w:rPr>
          <w:i/>
        </w:rPr>
        <w:t>Regulaminem</w:t>
      </w:r>
      <w:r>
        <w:rPr>
          <w:i/>
          <w:spacing w:val="73"/>
          <w:w w:val="150"/>
        </w:rPr>
        <w:t xml:space="preserve"> </w:t>
      </w:r>
      <w:r>
        <w:rPr>
          <w:i/>
          <w:spacing w:val="-2"/>
        </w:rPr>
        <w:t>rekrutacji</w:t>
      </w:r>
    </w:p>
    <w:p w14:paraId="17DF9963" w14:textId="77777777" w:rsidR="00E423C5" w:rsidRDefault="007C5EF4">
      <w:pPr>
        <w:pStyle w:val="Tekstpodstawowy"/>
        <w:spacing w:line="267" w:lineRule="exact"/>
        <w:ind w:left="851"/>
        <w:jc w:val="both"/>
      </w:pPr>
      <w:r>
        <w:t>i</w:t>
      </w:r>
      <w:r>
        <w:rPr>
          <w:spacing w:val="-4"/>
        </w:rPr>
        <w:t xml:space="preserve"> </w:t>
      </w:r>
      <w:r>
        <w:t>akceptacji</w:t>
      </w:r>
      <w:r>
        <w:rPr>
          <w:spacing w:val="-4"/>
        </w:rPr>
        <w:t xml:space="preserve"> </w:t>
      </w:r>
      <w:r>
        <w:t>warunków</w:t>
      </w:r>
      <w:r>
        <w:rPr>
          <w:spacing w:val="-3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nich</w:t>
      </w:r>
      <w:r>
        <w:rPr>
          <w:spacing w:val="-2"/>
        </w:rPr>
        <w:t xml:space="preserve"> zawartych,</w:t>
      </w:r>
    </w:p>
    <w:p w14:paraId="780C1C31" w14:textId="77777777" w:rsidR="00E423C5" w:rsidRDefault="007C5EF4">
      <w:pPr>
        <w:pStyle w:val="Akapitzlist"/>
        <w:numPr>
          <w:ilvl w:val="1"/>
          <w:numId w:val="3"/>
        </w:numPr>
        <w:tabs>
          <w:tab w:val="left" w:pos="850"/>
        </w:tabs>
        <w:spacing w:line="267" w:lineRule="exact"/>
        <w:ind w:left="850" w:hanging="423"/>
      </w:pPr>
      <w:r>
        <w:t>wyrażeniu</w:t>
      </w:r>
      <w:r>
        <w:rPr>
          <w:spacing w:val="-7"/>
        </w:rPr>
        <w:t xml:space="preserve"> </w:t>
      </w:r>
      <w:r>
        <w:t>zgody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wykorzystywanie</w:t>
      </w:r>
      <w:r>
        <w:rPr>
          <w:spacing w:val="-4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przetwarzanie</w:t>
      </w:r>
      <w:r>
        <w:rPr>
          <w:spacing w:val="-4"/>
        </w:rPr>
        <w:t xml:space="preserve"> </w:t>
      </w:r>
      <w:r>
        <w:t>danych</w:t>
      </w:r>
      <w:r>
        <w:rPr>
          <w:spacing w:val="-6"/>
        </w:rPr>
        <w:t xml:space="preserve"> </w:t>
      </w:r>
      <w:r>
        <w:rPr>
          <w:spacing w:val="-2"/>
        </w:rPr>
        <w:t>osobowych.</w:t>
      </w:r>
    </w:p>
    <w:p w14:paraId="03A26A9B" w14:textId="5BB09E68" w:rsidR="00E423C5" w:rsidRDefault="007C5EF4">
      <w:pPr>
        <w:pStyle w:val="Akapitzlist"/>
        <w:numPr>
          <w:ilvl w:val="0"/>
          <w:numId w:val="3"/>
        </w:numPr>
        <w:tabs>
          <w:tab w:val="left" w:pos="568"/>
          <w:tab w:val="left" w:pos="571"/>
        </w:tabs>
        <w:ind w:right="137"/>
        <w:jc w:val="both"/>
      </w:pPr>
      <w:r>
        <w:t xml:space="preserve">Składane Formularze rekrutacyjne zostaną zweryfikowane i ocenione, przez </w:t>
      </w:r>
      <w:r w:rsidR="007B2501">
        <w:t>trzech</w:t>
      </w:r>
      <w:r>
        <w:t xml:space="preserve"> wybranych członków Komisji</w:t>
      </w:r>
      <w:r>
        <w:rPr>
          <w:spacing w:val="-1"/>
        </w:rPr>
        <w:t xml:space="preserve"> </w:t>
      </w:r>
      <w:r>
        <w:t>Rekrutacyjnej, za pomocą Karty oceny formularza, stanowiącej załącznik nr 2 do niniejszego Regulaminu. Za niespełnienie kryteriów formalnych skutkujących odrzuceniem Formularza</w:t>
      </w:r>
      <w:r>
        <w:rPr>
          <w:spacing w:val="-3"/>
        </w:rPr>
        <w:t xml:space="preserve"> </w:t>
      </w:r>
      <w:r>
        <w:t>rekrutacji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pozostawieniem</w:t>
      </w:r>
      <w:r>
        <w:rPr>
          <w:spacing w:val="-1"/>
        </w:rPr>
        <w:t xml:space="preserve"> </w:t>
      </w:r>
      <w:r>
        <w:t>go</w:t>
      </w:r>
      <w:r>
        <w:rPr>
          <w:spacing w:val="-2"/>
        </w:rPr>
        <w:t xml:space="preserve"> </w:t>
      </w:r>
      <w:r>
        <w:t>bez</w:t>
      </w:r>
      <w:r>
        <w:rPr>
          <w:spacing w:val="-2"/>
        </w:rPr>
        <w:t xml:space="preserve"> </w:t>
      </w:r>
      <w:r>
        <w:t>oceny,</w:t>
      </w:r>
      <w:r>
        <w:rPr>
          <w:spacing w:val="-3"/>
        </w:rPr>
        <w:t xml:space="preserve"> </w:t>
      </w:r>
      <w:r>
        <w:t>uważa</w:t>
      </w:r>
      <w:r>
        <w:rPr>
          <w:spacing w:val="-4"/>
        </w:rPr>
        <w:t xml:space="preserve"> </w:t>
      </w:r>
      <w:r>
        <w:t>się m.in.</w:t>
      </w:r>
      <w:r>
        <w:rPr>
          <w:spacing w:val="-2"/>
        </w:rPr>
        <w:t xml:space="preserve"> </w:t>
      </w:r>
      <w:r>
        <w:t>niepodpisanie</w:t>
      </w:r>
      <w:r>
        <w:rPr>
          <w:spacing w:val="-2"/>
        </w:rPr>
        <w:t xml:space="preserve"> </w:t>
      </w:r>
      <w:r>
        <w:t>wymaganych oświadczeń. Jednocześnie, jeżeli na etapie oceny formularza stwierdzi się, iż osoba nie przynależy do grupy docelowej określonej w projekcie i nie spełnia warunków wymienionych §2 pkt. 1 Regulaminu Rekrutacji nie podlega dalszej ocenie.</w:t>
      </w:r>
    </w:p>
    <w:p w14:paraId="08E077E1" w14:textId="77777777" w:rsidR="00E423C5" w:rsidRDefault="007C5EF4">
      <w:pPr>
        <w:pStyle w:val="Akapitzlist"/>
        <w:numPr>
          <w:ilvl w:val="0"/>
          <w:numId w:val="3"/>
        </w:numPr>
        <w:tabs>
          <w:tab w:val="left" w:pos="568"/>
          <w:tab w:val="left" w:pos="571"/>
        </w:tabs>
        <w:spacing w:before="2"/>
        <w:ind w:right="135"/>
        <w:jc w:val="both"/>
      </w:pPr>
      <w:r>
        <w:t>W projekcie ustalono następujące kryteria oceny względem grupy docelowej</w:t>
      </w:r>
      <w:r>
        <w:rPr>
          <w:spacing w:val="-1"/>
        </w:rPr>
        <w:t xml:space="preserve"> </w:t>
      </w:r>
      <w:r>
        <w:t>(gdzie „0” – oznacza nie spełnia kryterium,</w:t>
      </w:r>
      <w:r>
        <w:rPr>
          <w:spacing w:val="40"/>
        </w:rPr>
        <w:t xml:space="preserve"> </w:t>
      </w:r>
      <w:r>
        <w:t xml:space="preserve">„1” - spełnia kryterium; wszystkie kryteria jednocześnie muszą zostać </w:t>
      </w:r>
      <w:r>
        <w:rPr>
          <w:spacing w:val="-2"/>
        </w:rPr>
        <w:t>spełnione):</w:t>
      </w:r>
    </w:p>
    <w:p w14:paraId="2663B5BA" w14:textId="1A725550" w:rsidR="00E423C5" w:rsidRDefault="007C5EF4">
      <w:pPr>
        <w:pStyle w:val="Akapitzlist"/>
        <w:numPr>
          <w:ilvl w:val="0"/>
          <w:numId w:val="2"/>
        </w:numPr>
        <w:tabs>
          <w:tab w:val="left" w:pos="1290"/>
        </w:tabs>
        <w:spacing w:line="279" w:lineRule="exact"/>
        <w:ind w:left="1290" w:hanging="359"/>
      </w:pPr>
      <w:r>
        <w:t>wiek</w:t>
      </w:r>
      <w:r>
        <w:rPr>
          <w:spacing w:val="-3"/>
        </w:rPr>
        <w:t xml:space="preserve"> </w:t>
      </w:r>
      <w:r>
        <w:t>powyżej</w:t>
      </w:r>
      <w:r>
        <w:rPr>
          <w:spacing w:val="-4"/>
        </w:rPr>
        <w:t xml:space="preserve"> </w:t>
      </w:r>
      <w:r w:rsidR="007B2501">
        <w:t>60</w:t>
      </w:r>
      <w:r>
        <w:rPr>
          <w:spacing w:val="-4"/>
        </w:rPr>
        <w:t xml:space="preserve"> </w:t>
      </w:r>
      <w:r>
        <w:t>roku</w:t>
      </w:r>
      <w:r>
        <w:rPr>
          <w:spacing w:val="-1"/>
        </w:rPr>
        <w:t xml:space="preserve"> </w:t>
      </w:r>
      <w:r>
        <w:rPr>
          <w:spacing w:val="-2"/>
        </w:rPr>
        <w:t>życia;</w:t>
      </w:r>
    </w:p>
    <w:p w14:paraId="5A3F62E1" w14:textId="5F929942" w:rsidR="00E423C5" w:rsidRDefault="007C5EF4">
      <w:pPr>
        <w:pStyle w:val="Akapitzlist"/>
        <w:numPr>
          <w:ilvl w:val="0"/>
          <w:numId w:val="2"/>
        </w:numPr>
        <w:tabs>
          <w:tab w:val="left" w:pos="1291"/>
        </w:tabs>
        <w:ind w:right="140"/>
      </w:pPr>
      <w:r>
        <w:t xml:space="preserve">adres zamieszkania na terenie </w:t>
      </w:r>
      <w:r w:rsidR="000A4C24">
        <w:t xml:space="preserve">Gminy </w:t>
      </w:r>
      <w:r w:rsidR="007B2501">
        <w:t>Trzebielino.</w:t>
      </w:r>
    </w:p>
    <w:p w14:paraId="4CC1486D" w14:textId="6B8BF915" w:rsidR="00E423C5" w:rsidRDefault="007C5EF4">
      <w:pPr>
        <w:pStyle w:val="Akapitzlist"/>
        <w:numPr>
          <w:ilvl w:val="0"/>
          <w:numId w:val="3"/>
        </w:numPr>
        <w:tabs>
          <w:tab w:val="left" w:pos="568"/>
          <w:tab w:val="left" w:pos="571"/>
        </w:tabs>
        <w:spacing w:before="1"/>
        <w:ind w:right="169"/>
        <w:jc w:val="left"/>
      </w:pPr>
      <w:r>
        <w:t>Formularze</w:t>
      </w:r>
      <w:r>
        <w:rPr>
          <w:spacing w:val="-2"/>
        </w:rPr>
        <w:t xml:space="preserve"> </w:t>
      </w:r>
      <w:r>
        <w:t>osób,</w:t>
      </w:r>
      <w:r>
        <w:rPr>
          <w:spacing w:val="-4"/>
        </w:rPr>
        <w:t xml:space="preserve"> </w:t>
      </w:r>
      <w:r>
        <w:t>które</w:t>
      </w:r>
      <w:r>
        <w:rPr>
          <w:spacing w:val="-4"/>
        </w:rPr>
        <w:t xml:space="preserve"> </w:t>
      </w:r>
      <w:r>
        <w:t>spełniły</w:t>
      </w:r>
      <w:r>
        <w:rPr>
          <w:spacing w:val="-5"/>
        </w:rPr>
        <w:t xml:space="preserve"> </w:t>
      </w:r>
      <w:r>
        <w:t>kryteria</w:t>
      </w:r>
      <w:r>
        <w:rPr>
          <w:spacing w:val="-4"/>
        </w:rPr>
        <w:t xml:space="preserve"> </w:t>
      </w:r>
      <w:r>
        <w:t>formalne</w:t>
      </w:r>
      <w:r>
        <w:rPr>
          <w:spacing w:val="-2"/>
        </w:rPr>
        <w:t xml:space="preserve"> </w:t>
      </w:r>
      <w:r>
        <w:t>zostaną posegregowane</w:t>
      </w:r>
      <w:r>
        <w:rPr>
          <w:spacing w:val="-4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uwzględnieniem</w:t>
      </w:r>
      <w:r>
        <w:rPr>
          <w:spacing w:val="-5"/>
        </w:rPr>
        <w:t xml:space="preserve"> </w:t>
      </w:r>
      <w:r>
        <w:t xml:space="preserve">dnia oraz godziny złożenia formularza rekrutacyjnego. Utworzona zostanie lista osób, osoby na miejscach od 1 do </w:t>
      </w:r>
      <w:r w:rsidR="00C00965">
        <w:t>4</w:t>
      </w:r>
      <w:r w:rsidR="000A4C24">
        <w:t>0</w:t>
      </w:r>
      <w:r>
        <w:t xml:space="preserve"> – lista osób zakwalifikowanych do projektu, osoby od miejsc </w:t>
      </w:r>
      <w:r w:rsidR="00C00965">
        <w:t>4</w:t>
      </w:r>
      <w:r>
        <w:t xml:space="preserve">1 – lista </w:t>
      </w:r>
      <w:r>
        <w:rPr>
          <w:spacing w:val="-2"/>
        </w:rPr>
        <w:t>rezerwowa.</w:t>
      </w:r>
    </w:p>
    <w:p w14:paraId="2E044CA6" w14:textId="5FC79B43" w:rsidR="00E423C5" w:rsidRDefault="007C5EF4">
      <w:pPr>
        <w:pStyle w:val="Akapitzlist"/>
        <w:numPr>
          <w:ilvl w:val="0"/>
          <w:numId w:val="3"/>
        </w:numPr>
        <w:tabs>
          <w:tab w:val="left" w:pos="425"/>
          <w:tab w:val="left" w:pos="427"/>
        </w:tabs>
        <w:ind w:left="427" w:right="143" w:hanging="425"/>
        <w:jc w:val="left"/>
      </w:pPr>
      <w:r>
        <w:t>Od</w:t>
      </w:r>
      <w:r>
        <w:rPr>
          <w:spacing w:val="40"/>
        </w:rPr>
        <w:t xml:space="preserve"> </w:t>
      </w:r>
      <w:r>
        <w:t>oceny</w:t>
      </w:r>
      <w:r>
        <w:rPr>
          <w:spacing w:val="39"/>
        </w:rPr>
        <w:t xml:space="preserve"> </w:t>
      </w:r>
      <w:r>
        <w:t>formularzy</w:t>
      </w:r>
      <w:r>
        <w:rPr>
          <w:spacing w:val="39"/>
        </w:rPr>
        <w:t xml:space="preserve"> </w:t>
      </w:r>
      <w:r>
        <w:t>nie</w:t>
      </w:r>
      <w:r>
        <w:rPr>
          <w:spacing w:val="36"/>
        </w:rPr>
        <w:t xml:space="preserve"> </w:t>
      </w:r>
      <w:r>
        <w:t>przysługuje</w:t>
      </w:r>
      <w:r>
        <w:rPr>
          <w:spacing w:val="39"/>
        </w:rPr>
        <w:t xml:space="preserve"> </w:t>
      </w:r>
      <w:r>
        <w:t>procedura</w:t>
      </w:r>
      <w:r>
        <w:rPr>
          <w:spacing w:val="40"/>
        </w:rPr>
        <w:t xml:space="preserve"> </w:t>
      </w:r>
      <w:r>
        <w:t>odwoławcza.</w:t>
      </w:r>
      <w:r>
        <w:rPr>
          <w:spacing w:val="39"/>
        </w:rPr>
        <w:t xml:space="preserve"> </w:t>
      </w:r>
      <w:r>
        <w:t>Listy</w:t>
      </w:r>
      <w:r>
        <w:rPr>
          <w:spacing w:val="38"/>
        </w:rPr>
        <w:t xml:space="preserve"> </w:t>
      </w:r>
      <w:r>
        <w:t>rankingowa</w:t>
      </w:r>
      <w:r>
        <w:rPr>
          <w:spacing w:val="40"/>
        </w:rPr>
        <w:t xml:space="preserve"> </w:t>
      </w:r>
      <w:r>
        <w:t>oraz</w:t>
      </w:r>
      <w:r>
        <w:rPr>
          <w:spacing w:val="37"/>
        </w:rPr>
        <w:t xml:space="preserve"> </w:t>
      </w:r>
      <w:r>
        <w:t xml:space="preserve">rezerwowa zostaną udostępnione w siedzibie </w:t>
      </w:r>
      <w:r w:rsidR="00C00965">
        <w:t>Gminy.</w:t>
      </w:r>
    </w:p>
    <w:p w14:paraId="75FD47FB" w14:textId="77777777" w:rsidR="00E423C5" w:rsidRDefault="007C5EF4">
      <w:pPr>
        <w:pStyle w:val="Akapitzlist"/>
        <w:numPr>
          <w:ilvl w:val="0"/>
          <w:numId w:val="3"/>
        </w:numPr>
        <w:tabs>
          <w:tab w:val="left" w:pos="425"/>
        </w:tabs>
        <w:ind w:left="425" w:hanging="423"/>
        <w:jc w:val="left"/>
      </w:pPr>
      <w:r>
        <w:t>W</w:t>
      </w:r>
      <w:r>
        <w:rPr>
          <w:spacing w:val="10"/>
        </w:rPr>
        <w:t xml:space="preserve"> </w:t>
      </w:r>
      <w:r>
        <w:t>przypadku</w:t>
      </w:r>
      <w:r>
        <w:rPr>
          <w:spacing w:val="10"/>
        </w:rPr>
        <w:t xml:space="preserve"> </w:t>
      </w:r>
      <w:r>
        <w:t>rezygnacji</w:t>
      </w:r>
      <w:r>
        <w:rPr>
          <w:spacing w:val="12"/>
        </w:rPr>
        <w:t xml:space="preserve"> </w:t>
      </w:r>
      <w:r>
        <w:t>z</w:t>
      </w:r>
      <w:r>
        <w:rPr>
          <w:spacing w:val="9"/>
        </w:rPr>
        <w:t xml:space="preserve"> </w:t>
      </w:r>
      <w:r>
        <w:t>udziału</w:t>
      </w:r>
      <w:r>
        <w:rPr>
          <w:spacing w:val="12"/>
        </w:rPr>
        <w:t xml:space="preserve"> </w:t>
      </w:r>
      <w:r>
        <w:t>w</w:t>
      </w:r>
      <w:r>
        <w:rPr>
          <w:spacing w:val="10"/>
        </w:rPr>
        <w:t xml:space="preserve"> </w:t>
      </w:r>
      <w:r>
        <w:t>projekcie</w:t>
      </w:r>
      <w:r>
        <w:rPr>
          <w:spacing w:val="11"/>
        </w:rPr>
        <w:t xml:space="preserve"> </w:t>
      </w:r>
      <w:r>
        <w:t>osoby</w:t>
      </w:r>
      <w:r>
        <w:rPr>
          <w:spacing w:val="9"/>
        </w:rPr>
        <w:t xml:space="preserve"> </w:t>
      </w:r>
      <w:r>
        <w:t>zakwalifikowanej</w:t>
      </w:r>
      <w:r>
        <w:rPr>
          <w:spacing w:val="11"/>
        </w:rPr>
        <w:t xml:space="preserve"> </w:t>
      </w:r>
      <w:r>
        <w:t>przed</w:t>
      </w:r>
      <w:r>
        <w:rPr>
          <w:spacing w:val="11"/>
        </w:rPr>
        <w:t xml:space="preserve"> </w:t>
      </w:r>
      <w:r>
        <w:t>rozpoczęciem</w:t>
      </w:r>
      <w:r>
        <w:rPr>
          <w:spacing w:val="18"/>
        </w:rPr>
        <w:t xml:space="preserve"> </w:t>
      </w:r>
      <w:r>
        <w:rPr>
          <w:spacing w:val="-2"/>
        </w:rPr>
        <w:t>udziału</w:t>
      </w:r>
    </w:p>
    <w:p w14:paraId="10BF538F" w14:textId="77777777" w:rsidR="00E423C5" w:rsidRDefault="007C5EF4">
      <w:pPr>
        <w:pStyle w:val="Tekstpodstawowy"/>
        <w:ind w:left="427"/>
      </w:pPr>
      <w:r>
        <w:t>jej</w:t>
      </w:r>
      <w:r>
        <w:rPr>
          <w:spacing w:val="-4"/>
        </w:rPr>
        <w:t xml:space="preserve"> </w:t>
      </w:r>
      <w:r>
        <w:t>miejsce</w:t>
      </w:r>
      <w:r>
        <w:rPr>
          <w:spacing w:val="-2"/>
        </w:rPr>
        <w:t xml:space="preserve"> </w:t>
      </w:r>
      <w:r>
        <w:t>zajmuje</w:t>
      </w:r>
      <w:r>
        <w:rPr>
          <w:spacing w:val="-4"/>
        </w:rPr>
        <w:t xml:space="preserve"> </w:t>
      </w:r>
      <w:r>
        <w:t>pierwsza</w:t>
      </w:r>
      <w:r>
        <w:rPr>
          <w:spacing w:val="-4"/>
        </w:rPr>
        <w:t xml:space="preserve"> </w:t>
      </w:r>
      <w:r>
        <w:t>osoba</w:t>
      </w:r>
      <w:r>
        <w:rPr>
          <w:spacing w:val="-6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listy</w:t>
      </w:r>
      <w:r>
        <w:rPr>
          <w:spacing w:val="-5"/>
        </w:rPr>
        <w:t xml:space="preserve"> </w:t>
      </w:r>
      <w:r>
        <w:rPr>
          <w:spacing w:val="-2"/>
        </w:rPr>
        <w:t>rezerwowej.</w:t>
      </w:r>
    </w:p>
    <w:p w14:paraId="16F553AB" w14:textId="77777777" w:rsidR="00E423C5" w:rsidRDefault="00E423C5">
      <w:pPr>
        <w:pStyle w:val="Tekstpodstawowy"/>
        <w:ind w:left="0"/>
      </w:pPr>
    </w:p>
    <w:p w14:paraId="5C977BDF" w14:textId="77777777" w:rsidR="00E423C5" w:rsidRDefault="007C5EF4">
      <w:pPr>
        <w:pStyle w:val="Tekstpodstawowy"/>
        <w:spacing w:before="1"/>
        <w:ind w:left="364"/>
        <w:jc w:val="center"/>
      </w:pPr>
      <w:r>
        <w:t>§</w:t>
      </w:r>
      <w:r>
        <w:rPr>
          <w:spacing w:val="-2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Postanowienia</w:t>
      </w:r>
      <w:r>
        <w:rPr>
          <w:spacing w:val="-2"/>
        </w:rPr>
        <w:t xml:space="preserve"> końcowe</w:t>
      </w:r>
    </w:p>
    <w:p w14:paraId="3A77EF0E" w14:textId="77777777" w:rsidR="00E423C5" w:rsidRDefault="00E423C5">
      <w:pPr>
        <w:pStyle w:val="Tekstpodstawowy"/>
        <w:spacing w:before="60"/>
        <w:ind w:left="0"/>
      </w:pPr>
    </w:p>
    <w:p w14:paraId="261ACC25" w14:textId="77777777" w:rsidR="00E423C5" w:rsidRDefault="007C5EF4">
      <w:pPr>
        <w:pStyle w:val="Akapitzlist"/>
        <w:numPr>
          <w:ilvl w:val="0"/>
          <w:numId w:val="1"/>
        </w:numPr>
        <w:tabs>
          <w:tab w:val="left" w:pos="503"/>
        </w:tabs>
        <w:ind w:left="503" w:hanging="360"/>
      </w:pPr>
      <w:r>
        <w:t>Integralną</w:t>
      </w:r>
      <w:r>
        <w:rPr>
          <w:spacing w:val="-7"/>
        </w:rPr>
        <w:t xml:space="preserve"> </w:t>
      </w:r>
      <w:r>
        <w:t>część</w:t>
      </w:r>
      <w:r>
        <w:rPr>
          <w:spacing w:val="-7"/>
        </w:rPr>
        <w:t xml:space="preserve"> </w:t>
      </w:r>
      <w:r>
        <w:t>niniejszego</w:t>
      </w:r>
      <w:r>
        <w:rPr>
          <w:spacing w:val="-7"/>
        </w:rPr>
        <w:t xml:space="preserve"> </w:t>
      </w:r>
      <w:r>
        <w:t>regulaminu</w:t>
      </w:r>
      <w:r>
        <w:rPr>
          <w:spacing w:val="-6"/>
        </w:rPr>
        <w:t xml:space="preserve"> </w:t>
      </w:r>
      <w:r>
        <w:t>stanowią</w:t>
      </w:r>
      <w:r>
        <w:rPr>
          <w:spacing w:val="-7"/>
        </w:rPr>
        <w:t xml:space="preserve"> </w:t>
      </w:r>
      <w:r>
        <w:t>następujące</w:t>
      </w:r>
      <w:r>
        <w:rPr>
          <w:spacing w:val="-3"/>
        </w:rPr>
        <w:t xml:space="preserve"> </w:t>
      </w:r>
      <w:r>
        <w:rPr>
          <w:spacing w:val="-2"/>
        </w:rPr>
        <w:t>załączniki:</w:t>
      </w:r>
    </w:p>
    <w:p w14:paraId="6D167C08" w14:textId="77777777" w:rsidR="00E423C5" w:rsidRDefault="007C5EF4">
      <w:pPr>
        <w:pStyle w:val="Akapitzlist"/>
        <w:numPr>
          <w:ilvl w:val="1"/>
          <w:numId w:val="1"/>
        </w:numPr>
        <w:tabs>
          <w:tab w:val="left" w:pos="850"/>
        </w:tabs>
        <w:spacing w:before="46"/>
        <w:ind w:left="850" w:hanging="282"/>
        <w:rPr>
          <w:i/>
        </w:rPr>
      </w:pPr>
      <w:r>
        <w:t>Załącznik</w:t>
      </w:r>
      <w:r>
        <w:rPr>
          <w:spacing w:val="-5"/>
        </w:rPr>
        <w:t xml:space="preserve"> </w:t>
      </w:r>
      <w:r>
        <w:t>nr</w:t>
      </w:r>
      <w:r>
        <w:rPr>
          <w:spacing w:val="-3"/>
        </w:rPr>
        <w:t xml:space="preserve"> </w:t>
      </w:r>
      <w:r>
        <w:t>1</w:t>
      </w:r>
      <w:r>
        <w:rPr>
          <w:spacing w:val="46"/>
        </w:rPr>
        <w:t xml:space="preserve"> </w:t>
      </w:r>
      <w:r>
        <w:rPr>
          <w:i/>
        </w:rPr>
        <w:t>Formularz</w:t>
      </w:r>
      <w:r>
        <w:rPr>
          <w:i/>
          <w:spacing w:val="-1"/>
        </w:rPr>
        <w:t xml:space="preserve"> </w:t>
      </w:r>
      <w:r>
        <w:rPr>
          <w:i/>
          <w:spacing w:val="-2"/>
        </w:rPr>
        <w:t>rekrutacyjny;</w:t>
      </w:r>
    </w:p>
    <w:p w14:paraId="12A141E2" w14:textId="77777777" w:rsidR="00E423C5" w:rsidRDefault="007C5EF4">
      <w:pPr>
        <w:pStyle w:val="Akapitzlist"/>
        <w:numPr>
          <w:ilvl w:val="1"/>
          <w:numId w:val="1"/>
        </w:numPr>
        <w:tabs>
          <w:tab w:val="left" w:pos="850"/>
        </w:tabs>
        <w:spacing w:before="19"/>
        <w:ind w:left="850" w:hanging="282"/>
        <w:rPr>
          <w:i/>
        </w:rPr>
      </w:pPr>
      <w:r>
        <w:t>Załącznik</w:t>
      </w:r>
      <w:r>
        <w:rPr>
          <w:spacing w:val="-4"/>
        </w:rPr>
        <w:t xml:space="preserve"> </w:t>
      </w:r>
      <w:r>
        <w:t>nr</w:t>
      </w:r>
      <w:r>
        <w:rPr>
          <w:spacing w:val="-2"/>
        </w:rPr>
        <w:t xml:space="preserve"> </w:t>
      </w:r>
      <w:r>
        <w:t>2</w:t>
      </w:r>
      <w:r>
        <w:rPr>
          <w:spacing w:val="47"/>
        </w:rPr>
        <w:t xml:space="preserve"> </w:t>
      </w:r>
      <w:r>
        <w:rPr>
          <w:i/>
        </w:rPr>
        <w:t>Karta</w:t>
      </w:r>
      <w:r>
        <w:rPr>
          <w:i/>
          <w:spacing w:val="-2"/>
        </w:rPr>
        <w:t xml:space="preserve"> </w:t>
      </w:r>
      <w:r>
        <w:rPr>
          <w:i/>
        </w:rPr>
        <w:t>Oceny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Formularza;</w:t>
      </w:r>
    </w:p>
    <w:p w14:paraId="4F69420F" w14:textId="4618A67D" w:rsidR="00E423C5" w:rsidRDefault="007C5EF4">
      <w:pPr>
        <w:spacing w:before="243"/>
        <w:ind w:left="143"/>
        <w:rPr>
          <w:i/>
        </w:rPr>
      </w:pPr>
      <w:r>
        <w:rPr>
          <w:i/>
        </w:rPr>
        <w:t>Regulamin</w:t>
      </w:r>
      <w:r>
        <w:rPr>
          <w:i/>
          <w:spacing w:val="-7"/>
        </w:rPr>
        <w:t xml:space="preserve"> </w:t>
      </w:r>
      <w:r>
        <w:rPr>
          <w:i/>
        </w:rPr>
        <w:t>obowiązuje</w:t>
      </w:r>
      <w:r>
        <w:rPr>
          <w:i/>
          <w:spacing w:val="-6"/>
        </w:rPr>
        <w:t xml:space="preserve"> </w:t>
      </w:r>
      <w:r>
        <w:rPr>
          <w:i/>
        </w:rPr>
        <w:t>od</w:t>
      </w:r>
      <w:r>
        <w:rPr>
          <w:i/>
          <w:spacing w:val="-7"/>
        </w:rPr>
        <w:t xml:space="preserve"> </w:t>
      </w:r>
      <w:r>
        <w:rPr>
          <w:i/>
        </w:rPr>
        <w:t>dnia</w:t>
      </w:r>
      <w:r>
        <w:rPr>
          <w:i/>
          <w:spacing w:val="-4"/>
        </w:rPr>
        <w:t xml:space="preserve"> </w:t>
      </w:r>
      <w:r w:rsidR="00C00965">
        <w:rPr>
          <w:i/>
        </w:rPr>
        <w:t>01</w:t>
      </w:r>
      <w:r>
        <w:rPr>
          <w:i/>
        </w:rPr>
        <w:t>.0</w:t>
      </w:r>
      <w:r w:rsidR="00C00965">
        <w:rPr>
          <w:i/>
        </w:rPr>
        <w:t>7</w:t>
      </w:r>
      <w:r>
        <w:rPr>
          <w:i/>
        </w:rPr>
        <w:t>.202</w:t>
      </w:r>
      <w:r w:rsidR="00C00965">
        <w:rPr>
          <w:i/>
        </w:rPr>
        <w:t>6</w:t>
      </w:r>
      <w:r>
        <w:rPr>
          <w:i/>
          <w:spacing w:val="-4"/>
        </w:rPr>
        <w:t xml:space="preserve"> </w:t>
      </w:r>
      <w:r>
        <w:rPr>
          <w:i/>
          <w:spacing w:val="-5"/>
        </w:rPr>
        <w:t>r.</w:t>
      </w:r>
    </w:p>
    <w:p w14:paraId="141813D1" w14:textId="77777777" w:rsidR="00E423C5" w:rsidRDefault="00E423C5">
      <w:pPr>
        <w:pStyle w:val="Tekstpodstawowy"/>
        <w:ind w:left="0"/>
        <w:rPr>
          <w:i/>
        </w:rPr>
      </w:pPr>
    </w:p>
    <w:p w14:paraId="7ABCEEA5" w14:textId="77777777" w:rsidR="00E423C5" w:rsidRDefault="00E423C5">
      <w:pPr>
        <w:pStyle w:val="Tekstpodstawowy"/>
        <w:ind w:left="0"/>
        <w:rPr>
          <w:i/>
        </w:rPr>
      </w:pPr>
    </w:p>
    <w:p w14:paraId="3D1C3936" w14:textId="77777777" w:rsidR="00E423C5" w:rsidRDefault="00E423C5">
      <w:pPr>
        <w:pStyle w:val="Tekstpodstawowy"/>
        <w:spacing w:before="212"/>
        <w:ind w:left="0"/>
        <w:rPr>
          <w:i/>
        </w:rPr>
      </w:pPr>
    </w:p>
    <w:p w14:paraId="7ECB9D76" w14:textId="70090BA8" w:rsidR="00E423C5" w:rsidRDefault="009D093A">
      <w:pPr>
        <w:spacing w:before="1"/>
        <w:ind w:left="4114"/>
        <w:rPr>
          <w:i/>
          <w:sz w:val="18"/>
        </w:rPr>
      </w:pPr>
      <w:r>
        <w:rPr>
          <w:i/>
          <w:spacing w:val="-2"/>
          <w:sz w:val="18"/>
        </w:rPr>
        <w:t xml:space="preserve">                     ………………………………………………………………</w:t>
      </w:r>
    </w:p>
    <w:p w14:paraId="6464B7B1" w14:textId="50CA98E2" w:rsidR="00E423C5" w:rsidRDefault="007C5EF4">
      <w:pPr>
        <w:spacing w:before="140"/>
        <w:ind w:left="5100"/>
        <w:rPr>
          <w:i/>
        </w:rPr>
      </w:pPr>
      <w:r>
        <w:rPr>
          <w:i/>
        </w:rPr>
        <w:t>Podpis</w:t>
      </w:r>
      <w:r>
        <w:rPr>
          <w:i/>
          <w:spacing w:val="-4"/>
        </w:rPr>
        <w:t xml:space="preserve"> </w:t>
      </w:r>
      <w:r w:rsidR="00C00965">
        <w:rPr>
          <w:i/>
          <w:spacing w:val="-2"/>
        </w:rPr>
        <w:t>Wójta Gminy Trzebielino</w:t>
      </w:r>
    </w:p>
    <w:sectPr w:rsidR="00E423C5">
      <w:pgSz w:w="11910" w:h="16840"/>
      <w:pgMar w:top="2640" w:right="1275" w:bottom="620" w:left="1275" w:header="350" w:footer="4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A033C" w14:textId="77777777" w:rsidR="00695291" w:rsidRDefault="00695291">
      <w:r>
        <w:separator/>
      </w:r>
    </w:p>
  </w:endnote>
  <w:endnote w:type="continuationSeparator" w:id="0">
    <w:p w14:paraId="691E3787" w14:textId="77777777" w:rsidR="00695291" w:rsidRDefault="00695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A6F1E" w14:textId="77777777" w:rsidR="002214DD" w:rsidRDefault="002214D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F3632" w14:textId="77777777" w:rsidR="00E423C5" w:rsidRDefault="007C5EF4">
    <w:pPr>
      <w:pStyle w:val="Tekstpodstawowy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9744" behindDoc="1" locked="0" layoutInCell="1" allowOverlap="1" wp14:anchorId="48BCC983" wp14:editId="0D8B738B">
              <wp:simplePos x="0" y="0"/>
              <wp:positionH relativeFrom="page">
                <wp:posOffset>6559042</wp:posOffset>
              </wp:positionH>
              <wp:positionV relativeFrom="page">
                <wp:posOffset>10275137</wp:posOffset>
              </wp:positionV>
              <wp:extent cx="153035" cy="1524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93B708" w14:textId="77777777" w:rsidR="00E423C5" w:rsidRDefault="007C5EF4">
                          <w:pPr>
                            <w:spacing w:line="223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BCC983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516.45pt;margin-top:809.05pt;width:12.05pt;height:12pt;z-index:-1579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" filled="f" stroked="f">
              <v:textbox inset="0,0,0,0">
                <w:txbxContent>
                  <w:p w14:paraId="7093B708" w14:textId="77777777" w:rsidR="00E423C5" w:rsidRDefault="00000000">
                    <w:pPr>
                      <w:spacing w:line="223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207E5" w14:textId="77777777" w:rsidR="002214DD" w:rsidRDefault="002214D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2928E" w14:textId="77777777" w:rsidR="00695291" w:rsidRDefault="00695291">
      <w:r>
        <w:separator/>
      </w:r>
    </w:p>
  </w:footnote>
  <w:footnote w:type="continuationSeparator" w:id="0">
    <w:p w14:paraId="3FC6D7EA" w14:textId="77777777" w:rsidR="00695291" w:rsidRDefault="006952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9AFA8" w14:textId="77777777" w:rsidR="002214DD" w:rsidRDefault="002214D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82888" w14:textId="50790F26" w:rsidR="00F67AD0" w:rsidRPr="00F67AD0" w:rsidRDefault="00A25547" w:rsidP="00F67AD0">
    <w:pPr>
      <w:pStyle w:val="Tekstpodstawowy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487524864" behindDoc="1" locked="0" layoutInCell="1" allowOverlap="1" wp14:anchorId="5B982B83" wp14:editId="29986F9F">
          <wp:simplePos x="0" y="0"/>
          <wp:positionH relativeFrom="margin">
            <wp:posOffset>3943350</wp:posOffset>
          </wp:positionH>
          <wp:positionV relativeFrom="paragraph">
            <wp:posOffset>-50800</wp:posOffset>
          </wp:positionV>
          <wp:extent cx="536014" cy="653415"/>
          <wp:effectExtent l="0" t="0" r="0" b="0"/>
          <wp:wrapNone/>
          <wp:docPr id="72421457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014" cy="653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B554D">
      <w:rPr>
        <w:noProof/>
      </w:rPr>
      <w:drawing>
        <wp:anchor distT="0" distB="0" distL="114300" distR="114300" simplePos="0" relativeHeight="487522816" behindDoc="1" locked="0" layoutInCell="1" allowOverlap="1" wp14:anchorId="5E635417" wp14:editId="0F2A23AE">
          <wp:simplePos x="0" y="0"/>
          <wp:positionH relativeFrom="margin">
            <wp:posOffset>904875</wp:posOffset>
          </wp:positionH>
          <wp:positionV relativeFrom="paragraph">
            <wp:posOffset>-41275</wp:posOffset>
          </wp:positionV>
          <wp:extent cx="1685925" cy="666186"/>
          <wp:effectExtent l="0" t="0" r="0" b="635"/>
          <wp:wrapNone/>
          <wp:docPr id="203969086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562" t="32880" r="7155" b="34583"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66618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592608" w14:textId="5F5FBEB2" w:rsidR="00E423C5" w:rsidRDefault="002214DD">
    <w:pPr>
      <w:pStyle w:val="Tekstpodstawowy"/>
      <w:spacing w:line="14" w:lineRule="auto"/>
      <w:ind w:left="0"/>
      <w:rPr>
        <w:sz w:val="20"/>
      </w:rPr>
    </w:pPr>
    <w:r w:rsidRPr="002214DD">
      <w:rPr>
        <w:noProof/>
        <w:sz w:val="20"/>
      </w:rPr>
      <mc:AlternateContent>
        <mc:Choice Requires="wps">
          <w:drawing>
            <wp:anchor distT="45720" distB="45720" distL="114300" distR="114300" simplePos="0" relativeHeight="487526912" behindDoc="0" locked="0" layoutInCell="1" allowOverlap="1" wp14:anchorId="7723A59A" wp14:editId="52D29149">
              <wp:simplePos x="0" y="0"/>
              <wp:positionH relativeFrom="column">
                <wp:posOffset>3619500</wp:posOffset>
              </wp:positionH>
              <wp:positionV relativeFrom="paragraph">
                <wp:posOffset>578485</wp:posOffset>
              </wp:positionV>
              <wp:extent cx="1228725" cy="1404620"/>
              <wp:effectExtent l="0" t="0" r="28575" b="14605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87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98E891" w14:textId="29BE9177" w:rsidR="002214DD" w:rsidRPr="002214DD" w:rsidRDefault="002214DD">
                          <w:pPr>
                            <w:rPr>
                              <w:b/>
                              <w:bCs/>
                            </w:rPr>
                          </w:pPr>
                          <w:r w:rsidRPr="002214DD">
                            <w:rPr>
                              <w:b/>
                              <w:bCs/>
                            </w:rPr>
                            <w:t>Gmina Trzebielino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723A59A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285pt;margin-top:45.55pt;width:96.75pt;height:110.6pt;z-index:4875269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" strokecolor="white [3212]">
              <v:textbox style="mso-fit-shape-to-text:t">
                <w:txbxContent>
                  <w:p w14:paraId="5098E891" w14:textId="29BE9177" w:rsidR="002214DD" w:rsidRPr="002214DD" w:rsidRDefault="002214DD">
                    <w:pPr>
                      <w:rPr>
                        <w:b/>
                        <w:bCs/>
                      </w:rPr>
                    </w:pPr>
                    <w:r w:rsidRPr="002214DD">
                      <w:rPr>
                        <w:b/>
                        <w:bCs/>
                      </w:rPr>
                      <w:t>Gmina Trzebielino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67AD0"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269C8831" wp14:editId="1FAF1C45">
              <wp:simplePos x="0" y="0"/>
              <wp:positionH relativeFrom="margin">
                <wp:align>center</wp:align>
              </wp:positionH>
              <wp:positionV relativeFrom="topMargin">
                <wp:posOffset>1216025</wp:posOffset>
              </wp:positionV>
              <wp:extent cx="5182235" cy="70802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82235" cy="7080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F0740C" w14:textId="6AEEE24A" w:rsidR="00E423C5" w:rsidRPr="002214DD" w:rsidRDefault="007C5EF4" w:rsidP="00F67AD0">
                          <w:pPr>
                            <w:pStyle w:val="Tekstpodstawowy"/>
                            <w:spacing w:line="245" w:lineRule="exact"/>
                            <w:ind w:left="5" w:right="5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2214DD">
                            <w:rPr>
                              <w:sz w:val="20"/>
                              <w:szCs w:val="20"/>
                            </w:rPr>
                            <w:t>Zadanie</w:t>
                          </w:r>
                          <w:r w:rsidRPr="002214DD">
                            <w:rPr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2214DD">
                            <w:rPr>
                              <w:sz w:val="20"/>
                              <w:szCs w:val="20"/>
                            </w:rPr>
                            <w:t>publiczne</w:t>
                          </w:r>
                          <w:r w:rsidRPr="002214DD">
                            <w:rPr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2214DD">
                            <w:rPr>
                              <w:sz w:val="20"/>
                              <w:szCs w:val="20"/>
                            </w:rPr>
                            <w:t>jest</w:t>
                          </w:r>
                          <w:r w:rsidRPr="002214DD">
                            <w:rPr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2214DD">
                            <w:rPr>
                              <w:sz w:val="20"/>
                              <w:szCs w:val="20"/>
                            </w:rPr>
                            <w:t>współfinansowane</w:t>
                          </w:r>
                          <w:r w:rsidRPr="002214DD">
                            <w:rPr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 w:rsidR="00A25547" w:rsidRPr="002214DD">
                            <w:rPr>
                              <w:sz w:val="20"/>
                              <w:szCs w:val="20"/>
                            </w:rPr>
                            <w:t>w ramach otwartego konkursu ofert Priorytet III programu wieloletniego na rzecz Osób Starszych „Aktywni Seniorzy – ASY” na lata 2026-2030 (Edycja2026)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69C8831" id="Textbox 4" o:spid="_x0000_s1027" type="#_x0000_t202" style="position:absolute;margin-left:0;margin-top:95.75pt;width:408.05pt;height:55.75pt;z-index:-251655168;visibility:visible;mso-wrap-style:square;mso-height-percent:0;mso-wrap-distance-left:0;mso-wrap-distance-top:0;mso-wrap-distance-right:0;mso-wrap-distance-bottom:0;mso-position-horizontal:center;mso-position-horizontal-relative:margin;mso-position-vertical:absolute;mso-position-vertical-relative:top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" filled="f" stroked="f">
              <v:textbox inset="0,0,0,0">
                <w:txbxContent>
                  <w:p w14:paraId="56F0740C" w14:textId="6AEEE24A" w:rsidR="00E423C5" w:rsidRPr="002214DD" w:rsidRDefault="007C5EF4" w:rsidP="00F67AD0">
                    <w:pPr>
                      <w:pStyle w:val="Tekstpodstawowy"/>
                      <w:spacing w:line="245" w:lineRule="exact"/>
                      <w:ind w:left="5" w:right="5"/>
                      <w:jc w:val="center"/>
                      <w:rPr>
                        <w:sz w:val="20"/>
                        <w:szCs w:val="20"/>
                      </w:rPr>
                    </w:pPr>
                    <w:r w:rsidRPr="002214DD">
                      <w:rPr>
                        <w:sz w:val="20"/>
                        <w:szCs w:val="20"/>
                      </w:rPr>
                      <w:t>Zadanie</w:t>
                    </w:r>
                    <w:r w:rsidRPr="002214DD">
                      <w:rPr>
                        <w:spacing w:val="-8"/>
                        <w:sz w:val="20"/>
                        <w:szCs w:val="20"/>
                      </w:rPr>
                      <w:t xml:space="preserve"> </w:t>
                    </w:r>
                    <w:r w:rsidRPr="002214DD">
                      <w:rPr>
                        <w:sz w:val="20"/>
                        <w:szCs w:val="20"/>
                      </w:rPr>
                      <w:t>publiczne</w:t>
                    </w:r>
                    <w:r w:rsidRPr="002214DD">
                      <w:rPr>
                        <w:spacing w:val="-5"/>
                        <w:sz w:val="20"/>
                        <w:szCs w:val="20"/>
                      </w:rPr>
                      <w:t xml:space="preserve"> </w:t>
                    </w:r>
                    <w:r w:rsidRPr="002214DD">
                      <w:rPr>
                        <w:sz w:val="20"/>
                        <w:szCs w:val="20"/>
                      </w:rPr>
                      <w:t>jest</w:t>
                    </w:r>
                    <w:r w:rsidRPr="002214DD">
                      <w:rPr>
                        <w:spacing w:val="-4"/>
                        <w:sz w:val="20"/>
                        <w:szCs w:val="20"/>
                      </w:rPr>
                      <w:t xml:space="preserve"> </w:t>
                    </w:r>
                    <w:r w:rsidRPr="002214DD">
                      <w:rPr>
                        <w:sz w:val="20"/>
                        <w:szCs w:val="20"/>
                      </w:rPr>
                      <w:t>współfinansowane</w:t>
                    </w:r>
                    <w:r w:rsidRPr="002214DD">
                      <w:rPr>
                        <w:spacing w:val="-4"/>
                        <w:sz w:val="20"/>
                        <w:szCs w:val="20"/>
                      </w:rPr>
                      <w:t xml:space="preserve"> </w:t>
                    </w:r>
                    <w:r w:rsidR="00A25547" w:rsidRPr="002214DD">
                      <w:rPr>
                        <w:sz w:val="20"/>
                        <w:szCs w:val="20"/>
                      </w:rPr>
                      <w:t>w ramach otwartego konkursu ofert Priorytet III programu wieloletniego na rzecz Osób Starszych „Aktywni Seniorzy – ASY” na lata 2026-2030 (Edycja2026)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F67AD0"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DD1E760" wp14:editId="3D18B1D0">
              <wp:simplePos x="0" y="0"/>
              <wp:positionH relativeFrom="page">
                <wp:posOffset>882700</wp:posOffset>
              </wp:positionH>
              <wp:positionV relativeFrom="page">
                <wp:posOffset>1672081</wp:posOffset>
              </wp:positionV>
              <wp:extent cx="5796915" cy="635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9691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96915" h="6350">
                            <a:moveTo>
                              <a:pt x="5796660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5796660" y="6096"/>
                            </a:lnTo>
                            <a:lnTo>
                              <a:pt x="579666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FC9530A" id="Graphic 3" o:spid="_x0000_s1026" style="position:absolute;margin-left:69.5pt;margin-top:131.65pt;width:456.45pt;height:.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969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" path="m5796660,l,,,6096r5796660,l5796660,xe" fillcolor="black" stroked="f">
              <v:path arrowok="t"/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EA4A5" w14:textId="77777777" w:rsidR="002214DD" w:rsidRDefault="002214D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639F6"/>
    <w:multiLevelType w:val="hybridMultilevel"/>
    <w:tmpl w:val="8CFAD6FC"/>
    <w:lvl w:ilvl="0" w:tplc="2E143C30">
      <w:start w:val="1"/>
      <w:numFmt w:val="decimal"/>
      <w:lvlText w:val="%1."/>
      <w:lvlJc w:val="left"/>
      <w:pPr>
        <w:ind w:left="571" w:hanging="428"/>
        <w:jc w:val="righ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4B125A6C">
      <w:start w:val="1"/>
      <w:numFmt w:val="lowerLetter"/>
      <w:lvlText w:val="%2."/>
      <w:lvlJc w:val="left"/>
      <w:pPr>
        <w:ind w:left="851" w:hanging="425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35D6BF16">
      <w:numFmt w:val="bullet"/>
      <w:lvlText w:val="•"/>
      <w:lvlJc w:val="left"/>
      <w:pPr>
        <w:ind w:left="1804" w:hanging="425"/>
      </w:pPr>
      <w:rPr>
        <w:rFonts w:hint="default"/>
        <w:lang w:val="pl-PL" w:eastAsia="en-US" w:bidi="ar-SA"/>
      </w:rPr>
    </w:lvl>
    <w:lvl w:ilvl="3" w:tplc="56C66A72">
      <w:numFmt w:val="bullet"/>
      <w:lvlText w:val="•"/>
      <w:lvlJc w:val="left"/>
      <w:pPr>
        <w:ind w:left="2748" w:hanging="425"/>
      </w:pPr>
      <w:rPr>
        <w:rFonts w:hint="default"/>
        <w:lang w:val="pl-PL" w:eastAsia="en-US" w:bidi="ar-SA"/>
      </w:rPr>
    </w:lvl>
    <w:lvl w:ilvl="4" w:tplc="225C9AA4">
      <w:numFmt w:val="bullet"/>
      <w:lvlText w:val="•"/>
      <w:lvlJc w:val="left"/>
      <w:pPr>
        <w:ind w:left="3692" w:hanging="425"/>
      </w:pPr>
      <w:rPr>
        <w:rFonts w:hint="default"/>
        <w:lang w:val="pl-PL" w:eastAsia="en-US" w:bidi="ar-SA"/>
      </w:rPr>
    </w:lvl>
    <w:lvl w:ilvl="5" w:tplc="F270459E">
      <w:numFmt w:val="bullet"/>
      <w:lvlText w:val="•"/>
      <w:lvlJc w:val="left"/>
      <w:pPr>
        <w:ind w:left="4636" w:hanging="425"/>
      </w:pPr>
      <w:rPr>
        <w:rFonts w:hint="default"/>
        <w:lang w:val="pl-PL" w:eastAsia="en-US" w:bidi="ar-SA"/>
      </w:rPr>
    </w:lvl>
    <w:lvl w:ilvl="6" w:tplc="263E98DE">
      <w:numFmt w:val="bullet"/>
      <w:lvlText w:val="•"/>
      <w:lvlJc w:val="left"/>
      <w:pPr>
        <w:ind w:left="5580" w:hanging="425"/>
      </w:pPr>
      <w:rPr>
        <w:rFonts w:hint="default"/>
        <w:lang w:val="pl-PL" w:eastAsia="en-US" w:bidi="ar-SA"/>
      </w:rPr>
    </w:lvl>
    <w:lvl w:ilvl="7" w:tplc="EEA0F380">
      <w:numFmt w:val="bullet"/>
      <w:lvlText w:val="•"/>
      <w:lvlJc w:val="left"/>
      <w:pPr>
        <w:ind w:left="6524" w:hanging="425"/>
      </w:pPr>
      <w:rPr>
        <w:rFonts w:hint="default"/>
        <w:lang w:val="pl-PL" w:eastAsia="en-US" w:bidi="ar-SA"/>
      </w:rPr>
    </w:lvl>
    <w:lvl w:ilvl="8" w:tplc="3940942C">
      <w:numFmt w:val="bullet"/>
      <w:lvlText w:val="•"/>
      <w:lvlJc w:val="left"/>
      <w:pPr>
        <w:ind w:left="7468" w:hanging="425"/>
      </w:pPr>
      <w:rPr>
        <w:rFonts w:hint="default"/>
        <w:lang w:val="pl-PL" w:eastAsia="en-US" w:bidi="ar-SA"/>
      </w:rPr>
    </w:lvl>
  </w:abstractNum>
  <w:abstractNum w:abstractNumId="1" w15:restartNumberingAfterBreak="0">
    <w:nsid w:val="249E676F"/>
    <w:multiLevelType w:val="hybridMultilevel"/>
    <w:tmpl w:val="BA4C9DFC"/>
    <w:lvl w:ilvl="0" w:tplc="6046D684">
      <w:start w:val="1"/>
      <w:numFmt w:val="decimal"/>
      <w:lvlText w:val="%1."/>
      <w:lvlJc w:val="left"/>
      <w:pPr>
        <w:ind w:left="427" w:hanging="358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156A5F0">
      <w:numFmt w:val="bullet"/>
      <w:lvlText w:val="•"/>
      <w:lvlJc w:val="left"/>
      <w:pPr>
        <w:ind w:left="1313" w:hanging="358"/>
      </w:pPr>
      <w:rPr>
        <w:rFonts w:hint="default"/>
        <w:lang w:val="pl-PL" w:eastAsia="en-US" w:bidi="ar-SA"/>
      </w:rPr>
    </w:lvl>
    <w:lvl w:ilvl="2" w:tplc="814EF324">
      <w:numFmt w:val="bullet"/>
      <w:lvlText w:val="•"/>
      <w:lvlJc w:val="left"/>
      <w:pPr>
        <w:ind w:left="2207" w:hanging="358"/>
      </w:pPr>
      <w:rPr>
        <w:rFonts w:hint="default"/>
        <w:lang w:val="pl-PL" w:eastAsia="en-US" w:bidi="ar-SA"/>
      </w:rPr>
    </w:lvl>
    <w:lvl w:ilvl="3" w:tplc="77601D2E">
      <w:numFmt w:val="bullet"/>
      <w:lvlText w:val="•"/>
      <w:lvlJc w:val="left"/>
      <w:pPr>
        <w:ind w:left="3100" w:hanging="358"/>
      </w:pPr>
      <w:rPr>
        <w:rFonts w:hint="default"/>
        <w:lang w:val="pl-PL" w:eastAsia="en-US" w:bidi="ar-SA"/>
      </w:rPr>
    </w:lvl>
    <w:lvl w:ilvl="4" w:tplc="C14066F8">
      <w:numFmt w:val="bullet"/>
      <w:lvlText w:val="•"/>
      <w:lvlJc w:val="left"/>
      <w:pPr>
        <w:ind w:left="3994" w:hanging="358"/>
      </w:pPr>
      <w:rPr>
        <w:rFonts w:hint="default"/>
        <w:lang w:val="pl-PL" w:eastAsia="en-US" w:bidi="ar-SA"/>
      </w:rPr>
    </w:lvl>
    <w:lvl w:ilvl="5" w:tplc="C532A954">
      <w:numFmt w:val="bullet"/>
      <w:lvlText w:val="•"/>
      <w:lvlJc w:val="left"/>
      <w:pPr>
        <w:ind w:left="4888" w:hanging="358"/>
      </w:pPr>
      <w:rPr>
        <w:rFonts w:hint="default"/>
        <w:lang w:val="pl-PL" w:eastAsia="en-US" w:bidi="ar-SA"/>
      </w:rPr>
    </w:lvl>
    <w:lvl w:ilvl="6" w:tplc="9592B04C">
      <w:numFmt w:val="bullet"/>
      <w:lvlText w:val="•"/>
      <w:lvlJc w:val="left"/>
      <w:pPr>
        <w:ind w:left="5781" w:hanging="358"/>
      </w:pPr>
      <w:rPr>
        <w:rFonts w:hint="default"/>
        <w:lang w:val="pl-PL" w:eastAsia="en-US" w:bidi="ar-SA"/>
      </w:rPr>
    </w:lvl>
    <w:lvl w:ilvl="7" w:tplc="CECE713A">
      <w:numFmt w:val="bullet"/>
      <w:lvlText w:val="•"/>
      <w:lvlJc w:val="left"/>
      <w:pPr>
        <w:ind w:left="6675" w:hanging="358"/>
      </w:pPr>
      <w:rPr>
        <w:rFonts w:hint="default"/>
        <w:lang w:val="pl-PL" w:eastAsia="en-US" w:bidi="ar-SA"/>
      </w:rPr>
    </w:lvl>
    <w:lvl w:ilvl="8" w:tplc="41FCE1BE">
      <w:numFmt w:val="bullet"/>
      <w:lvlText w:val="•"/>
      <w:lvlJc w:val="left"/>
      <w:pPr>
        <w:ind w:left="7569" w:hanging="358"/>
      </w:pPr>
      <w:rPr>
        <w:rFonts w:hint="default"/>
        <w:lang w:val="pl-PL" w:eastAsia="en-US" w:bidi="ar-SA"/>
      </w:rPr>
    </w:lvl>
  </w:abstractNum>
  <w:abstractNum w:abstractNumId="2" w15:restartNumberingAfterBreak="0">
    <w:nsid w:val="3D4A06E1"/>
    <w:multiLevelType w:val="hybridMultilevel"/>
    <w:tmpl w:val="2C64777E"/>
    <w:lvl w:ilvl="0" w:tplc="04150001">
      <w:start w:val="1"/>
      <w:numFmt w:val="bullet"/>
      <w:lvlText w:val=""/>
      <w:lvlJc w:val="left"/>
      <w:pPr>
        <w:ind w:left="12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3" w:hanging="360"/>
      </w:pPr>
      <w:rPr>
        <w:rFonts w:ascii="Wingdings" w:hAnsi="Wingdings" w:hint="default"/>
      </w:rPr>
    </w:lvl>
  </w:abstractNum>
  <w:abstractNum w:abstractNumId="3" w15:restartNumberingAfterBreak="0">
    <w:nsid w:val="46197A68"/>
    <w:multiLevelType w:val="hybridMultilevel"/>
    <w:tmpl w:val="7158AD0C"/>
    <w:lvl w:ilvl="0" w:tplc="34DE978A">
      <w:start w:val="1"/>
      <w:numFmt w:val="decimal"/>
      <w:lvlText w:val="%1."/>
      <w:lvlJc w:val="left"/>
      <w:pPr>
        <w:ind w:left="503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2C2A9C3A">
      <w:start w:val="1"/>
      <w:numFmt w:val="lowerLetter"/>
      <w:lvlText w:val="%2)"/>
      <w:lvlJc w:val="left"/>
      <w:pPr>
        <w:ind w:left="1223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0588AC3A">
      <w:numFmt w:val="bullet"/>
      <w:lvlText w:val="•"/>
      <w:lvlJc w:val="left"/>
      <w:pPr>
        <w:ind w:left="2124" w:hanging="360"/>
      </w:pPr>
      <w:rPr>
        <w:rFonts w:hint="default"/>
        <w:lang w:val="pl-PL" w:eastAsia="en-US" w:bidi="ar-SA"/>
      </w:rPr>
    </w:lvl>
    <w:lvl w:ilvl="3" w:tplc="A3FEDB84">
      <w:numFmt w:val="bullet"/>
      <w:lvlText w:val="•"/>
      <w:lvlJc w:val="left"/>
      <w:pPr>
        <w:ind w:left="3028" w:hanging="360"/>
      </w:pPr>
      <w:rPr>
        <w:rFonts w:hint="default"/>
        <w:lang w:val="pl-PL" w:eastAsia="en-US" w:bidi="ar-SA"/>
      </w:rPr>
    </w:lvl>
    <w:lvl w:ilvl="4" w:tplc="09DA6E2C">
      <w:numFmt w:val="bullet"/>
      <w:lvlText w:val="•"/>
      <w:lvlJc w:val="left"/>
      <w:pPr>
        <w:ind w:left="3932" w:hanging="360"/>
      </w:pPr>
      <w:rPr>
        <w:rFonts w:hint="default"/>
        <w:lang w:val="pl-PL" w:eastAsia="en-US" w:bidi="ar-SA"/>
      </w:rPr>
    </w:lvl>
    <w:lvl w:ilvl="5" w:tplc="E660A834">
      <w:numFmt w:val="bullet"/>
      <w:lvlText w:val="•"/>
      <w:lvlJc w:val="left"/>
      <w:pPr>
        <w:ind w:left="4836" w:hanging="360"/>
      </w:pPr>
      <w:rPr>
        <w:rFonts w:hint="default"/>
        <w:lang w:val="pl-PL" w:eastAsia="en-US" w:bidi="ar-SA"/>
      </w:rPr>
    </w:lvl>
    <w:lvl w:ilvl="6" w:tplc="50E60EBE">
      <w:numFmt w:val="bullet"/>
      <w:lvlText w:val="•"/>
      <w:lvlJc w:val="left"/>
      <w:pPr>
        <w:ind w:left="5740" w:hanging="360"/>
      </w:pPr>
      <w:rPr>
        <w:rFonts w:hint="default"/>
        <w:lang w:val="pl-PL" w:eastAsia="en-US" w:bidi="ar-SA"/>
      </w:rPr>
    </w:lvl>
    <w:lvl w:ilvl="7" w:tplc="1024A07C">
      <w:numFmt w:val="bullet"/>
      <w:lvlText w:val="•"/>
      <w:lvlJc w:val="left"/>
      <w:pPr>
        <w:ind w:left="6644" w:hanging="360"/>
      </w:pPr>
      <w:rPr>
        <w:rFonts w:hint="default"/>
        <w:lang w:val="pl-PL" w:eastAsia="en-US" w:bidi="ar-SA"/>
      </w:rPr>
    </w:lvl>
    <w:lvl w:ilvl="8" w:tplc="57105152">
      <w:numFmt w:val="bullet"/>
      <w:lvlText w:val="•"/>
      <w:lvlJc w:val="left"/>
      <w:pPr>
        <w:ind w:left="7548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53942CBC"/>
    <w:multiLevelType w:val="hybridMultilevel"/>
    <w:tmpl w:val="E6BE847C"/>
    <w:lvl w:ilvl="0" w:tplc="04150001">
      <w:start w:val="1"/>
      <w:numFmt w:val="bullet"/>
      <w:lvlText w:val=""/>
      <w:lvlJc w:val="left"/>
      <w:pPr>
        <w:ind w:left="194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6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8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0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2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4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6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8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01" w:hanging="360"/>
      </w:pPr>
      <w:rPr>
        <w:rFonts w:ascii="Wingdings" w:hAnsi="Wingdings" w:hint="default"/>
      </w:rPr>
    </w:lvl>
  </w:abstractNum>
  <w:abstractNum w:abstractNumId="5" w15:restartNumberingAfterBreak="0">
    <w:nsid w:val="55752890"/>
    <w:multiLevelType w:val="hybridMultilevel"/>
    <w:tmpl w:val="8DDEF76A"/>
    <w:lvl w:ilvl="0" w:tplc="5F78E1A6">
      <w:start w:val="1"/>
      <w:numFmt w:val="decimal"/>
      <w:lvlText w:val="%1."/>
      <w:lvlJc w:val="left"/>
      <w:pPr>
        <w:ind w:left="506" w:hanging="363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4354810E">
      <w:start w:val="1"/>
      <w:numFmt w:val="lowerLetter"/>
      <w:lvlText w:val="%2)"/>
      <w:lvlJc w:val="left"/>
      <w:pPr>
        <w:ind w:left="851" w:hanging="284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7B04C652">
      <w:numFmt w:val="bullet"/>
      <w:lvlText w:val="•"/>
      <w:lvlJc w:val="left"/>
      <w:pPr>
        <w:ind w:left="1804" w:hanging="284"/>
      </w:pPr>
      <w:rPr>
        <w:rFonts w:hint="default"/>
        <w:lang w:val="pl-PL" w:eastAsia="en-US" w:bidi="ar-SA"/>
      </w:rPr>
    </w:lvl>
    <w:lvl w:ilvl="3" w:tplc="D3F8598C">
      <w:numFmt w:val="bullet"/>
      <w:lvlText w:val="•"/>
      <w:lvlJc w:val="left"/>
      <w:pPr>
        <w:ind w:left="2748" w:hanging="284"/>
      </w:pPr>
      <w:rPr>
        <w:rFonts w:hint="default"/>
        <w:lang w:val="pl-PL" w:eastAsia="en-US" w:bidi="ar-SA"/>
      </w:rPr>
    </w:lvl>
    <w:lvl w:ilvl="4" w:tplc="E8300A90">
      <w:numFmt w:val="bullet"/>
      <w:lvlText w:val="•"/>
      <w:lvlJc w:val="left"/>
      <w:pPr>
        <w:ind w:left="3692" w:hanging="284"/>
      </w:pPr>
      <w:rPr>
        <w:rFonts w:hint="default"/>
        <w:lang w:val="pl-PL" w:eastAsia="en-US" w:bidi="ar-SA"/>
      </w:rPr>
    </w:lvl>
    <w:lvl w:ilvl="5" w:tplc="A6080362">
      <w:numFmt w:val="bullet"/>
      <w:lvlText w:val="•"/>
      <w:lvlJc w:val="left"/>
      <w:pPr>
        <w:ind w:left="4636" w:hanging="284"/>
      </w:pPr>
      <w:rPr>
        <w:rFonts w:hint="default"/>
        <w:lang w:val="pl-PL" w:eastAsia="en-US" w:bidi="ar-SA"/>
      </w:rPr>
    </w:lvl>
    <w:lvl w:ilvl="6" w:tplc="1DA24C4A">
      <w:numFmt w:val="bullet"/>
      <w:lvlText w:val="•"/>
      <w:lvlJc w:val="left"/>
      <w:pPr>
        <w:ind w:left="5580" w:hanging="284"/>
      </w:pPr>
      <w:rPr>
        <w:rFonts w:hint="default"/>
        <w:lang w:val="pl-PL" w:eastAsia="en-US" w:bidi="ar-SA"/>
      </w:rPr>
    </w:lvl>
    <w:lvl w:ilvl="7" w:tplc="0C4C3A90">
      <w:numFmt w:val="bullet"/>
      <w:lvlText w:val="•"/>
      <w:lvlJc w:val="left"/>
      <w:pPr>
        <w:ind w:left="6524" w:hanging="284"/>
      </w:pPr>
      <w:rPr>
        <w:rFonts w:hint="default"/>
        <w:lang w:val="pl-PL" w:eastAsia="en-US" w:bidi="ar-SA"/>
      </w:rPr>
    </w:lvl>
    <w:lvl w:ilvl="8" w:tplc="FE2C932C">
      <w:numFmt w:val="bullet"/>
      <w:lvlText w:val="•"/>
      <w:lvlJc w:val="left"/>
      <w:pPr>
        <w:ind w:left="7468" w:hanging="284"/>
      </w:pPr>
      <w:rPr>
        <w:rFonts w:hint="default"/>
        <w:lang w:val="pl-PL" w:eastAsia="en-US" w:bidi="ar-SA"/>
      </w:rPr>
    </w:lvl>
  </w:abstractNum>
  <w:abstractNum w:abstractNumId="6" w15:restartNumberingAfterBreak="0">
    <w:nsid w:val="71353D2C"/>
    <w:multiLevelType w:val="hybridMultilevel"/>
    <w:tmpl w:val="062E5D4C"/>
    <w:lvl w:ilvl="0" w:tplc="94A2B83E">
      <w:start w:val="1"/>
      <w:numFmt w:val="decimal"/>
      <w:lvlText w:val="%1."/>
      <w:lvlJc w:val="left"/>
      <w:pPr>
        <w:ind w:left="503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D7E63DD2">
      <w:start w:val="1"/>
      <w:numFmt w:val="lowerLetter"/>
      <w:lvlText w:val="%2)"/>
      <w:lvlJc w:val="left"/>
      <w:pPr>
        <w:ind w:left="1221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F7066904">
      <w:numFmt w:val="bullet"/>
      <w:lvlText w:val="•"/>
      <w:lvlJc w:val="left"/>
      <w:pPr>
        <w:ind w:left="2124" w:hanging="360"/>
      </w:pPr>
      <w:rPr>
        <w:rFonts w:hint="default"/>
        <w:lang w:val="pl-PL" w:eastAsia="en-US" w:bidi="ar-SA"/>
      </w:rPr>
    </w:lvl>
    <w:lvl w:ilvl="3" w:tplc="4386EE16">
      <w:numFmt w:val="bullet"/>
      <w:lvlText w:val="•"/>
      <w:lvlJc w:val="left"/>
      <w:pPr>
        <w:ind w:left="3028" w:hanging="360"/>
      </w:pPr>
      <w:rPr>
        <w:rFonts w:hint="default"/>
        <w:lang w:val="pl-PL" w:eastAsia="en-US" w:bidi="ar-SA"/>
      </w:rPr>
    </w:lvl>
    <w:lvl w:ilvl="4" w:tplc="6DE68360">
      <w:numFmt w:val="bullet"/>
      <w:lvlText w:val="•"/>
      <w:lvlJc w:val="left"/>
      <w:pPr>
        <w:ind w:left="3932" w:hanging="360"/>
      </w:pPr>
      <w:rPr>
        <w:rFonts w:hint="default"/>
        <w:lang w:val="pl-PL" w:eastAsia="en-US" w:bidi="ar-SA"/>
      </w:rPr>
    </w:lvl>
    <w:lvl w:ilvl="5" w:tplc="66BCCC1A">
      <w:numFmt w:val="bullet"/>
      <w:lvlText w:val="•"/>
      <w:lvlJc w:val="left"/>
      <w:pPr>
        <w:ind w:left="4836" w:hanging="360"/>
      </w:pPr>
      <w:rPr>
        <w:rFonts w:hint="default"/>
        <w:lang w:val="pl-PL" w:eastAsia="en-US" w:bidi="ar-SA"/>
      </w:rPr>
    </w:lvl>
    <w:lvl w:ilvl="6" w:tplc="7E68F484">
      <w:numFmt w:val="bullet"/>
      <w:lvlText w:val="•"/>
      <w:lvlJc w:val="left"/>
      <w:pPr>
        <w:ind w:left="5740" w:hanging="360"/>
      </w:pPr>
      <w:rPr>
        <w:rFonts w:hint="default"/>
        <w:lang w:val="pl-PL" w:eastAsia="en-US" w:bidi="ar-SA"/>
      </w:rPr>
    </w:lvl>
    <w:lvl w:ilvl="7" w:tplc="014C1F54">
      <w:numFmt w:val="bullet"/>
      <w:lvlText w:val="•"/>
      <w:lvlJc w:val="left"/>
      <w:pPr>
        <w:ind w:left="6644" w:hanging="360"/>
      </w:pPr>
      <w:rPr>
        <w:rFonts w:hint="default"/>
        <w:lang w:val="pl-PL" w:eastAsia="en-US" w:bidi="ar-SA"/>
      </w:rPr>
    </w:lvl>
    <w:lvl w:ilvl="8" w:tplc="334EAF70">
      <w:numFmt w:val="bullet"/>
      <w:lvlText w:val="•"/>
      <w:lvlJc w:val="left"/>
      <w:pPr>
        <w:ind w:left="7548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7F8C7F67"/>
    <w:multiLevelType w:val="hybridMultilevel"/>
    <w:tmpl w:val="D80E1C86"/>
    <w:lvl w:ilvl="0" w:tplc="93D00EB8">
      <w:numFmt w:val="bullet"/>
      <w:lvlText w:val=""/>
      <w:lvlJc w:val="left"/>
      <w:pPr>
        <w:ind w:left="129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17962F2A">
      <w:numFmt w:val="bullet"/>
      <w:lvlText w:val="•"/>
      <w:lvlJc w:val="left"/>
      <w:pPr>
        <w:ind w:left="2105" w:hanging="360"/>
      </w:pPr>
      <w:rPr>
        <w:rFonts w:hint="default"/>
        <w:lang w:val="pl-PL" w:eastAsia="en-US" w:bidi="ar-SA"/>
      </w:rPr>
    </w:lvl>
    <w:lvl w:ilvl="2" w:tplc="C220C890">
      <w:numFmt w:val="bullet"/>
      <w:lvlText w:val="•"/>
      <w:lvlJc w:val="left"/>
      <w:pPr>
        <w:ind w:left="2911" w:hanging="360"/>
      </w:pPr>
      <w:rPr>
        <w:rFonts w:hint="default"/>
        <w:lang w:val="pl-PL" w:eastAsia="en-US" w:bidi="ar-SA"/>
      </w:rPr>
    </w:lvl>
    <w:lvl w:ilvl="3" w:tplc="BF6AE288">
      <w:numFmt w:val="bullet"/>
      <w:lvlText w:val="•"/>
      <w:lvlJc w:val="left"/>
      <w:pPr>
        <w:ind w:left="3716" w:hanging="360"/>
      </w:pPr>
      <w:rPr>
        <w:rFonts w:hint="default"/>
        <w:lang w:val="pl-PL" w:eastAsia="en-US" w:bidi="ar-SA"/>
      </w:rPr>
    </w:lvl>
    <w:lvl w:ilvl="4" w:tplc="2F24F32A">
      <w:numFmt w:val="bullet"/>
      <w:lvlText w:val="•"/>
      <w:lvlJc w:val="left"/>
      <w:pPr>
        <w:ind w:left="4522" w:hanging="360"/>
      </w:pPr>
      <w:rPr>
        <w:rFonts w:hint="default"/>
        <w:lang w:val="pl-PL" w:eastAsia="en-US" w:bidi="ar-SA"/>
      </w:rPr>
    </w:lvl>
    <w:lvl w:ilvl="5" w:tplc="54CA45B0">
      <w:numFmt w:val="bullet"/>
      <w:lvlText w:val="•"/>
      <w:lvlJc w:val="left"/>
      <w:pPr>
        <w:ind w:left="5328" w:hanging="360"/>
      </w:pPr>
      <w:rPr>
        <w:rFonts w:hint="default"/>
        <w:lang w:val="pl-PL" w:eastAsia="en-US" w:bidi="ar-SA"/>
      </w:rPr>
    </w:lvl>
    <w:lvl w:ilvl="6" w:tplc="EB90B1C4">
      <w:numFmt w:val="bullet"/>
      <w:lvlText w:val="•"/>
      <w:lvlJc w:val="left"/>
      <w:pPr>
        <w:ind w:left="6133" w:hanging="360"/>
      </w:pPr>
      <w:rPr>
        <w:rFonts w:hint="default"/>
        <w:lang w:val="pl-PL" w:eastAsia="en-US" w:bidi="ar-SA"/>
      </w:rPr>
    </w:lvl>
    <w:lvl w:ilvl="7" w:tplc="2C62006C">
      <w:numFmt w:val="bullet"/>
      <w:lvlText w:val="•"/>
      <w:lvlJc w:val="left"/>
      <w:pPr>
        <w:ind w:left="6939" w:hanging="360"/>
      </w:pPr>
      <w:rPr>
        <w:rFonts w:hint="default"/>
        <w:lang w:val="pl-PL" w:eastAsia="en-US" w:bidi="ar-SA"/>
      </w:rPr>
    </w:lvl>
    <w:lvl w:ilvl="8" w:tplc="A17EE332">
      <w:numFmt w:val="bullet"/>
      <w:lvlText w:val="•"/>
      <w:lvlJc w:val="left"/>
      <w:pPr>
        <w:ind w:left="7745" w:hanging="360"/>
      </w:pPr>
      <w:rPr>
        <w:rFonts w:hint="default"/>
        <w:lang w:val="pl-PL" w:eastAsia="en-US" w:bidi="ar-SA"/>
      </w:rPr>
    </w:lvl>
  </w:abstractNum>
  <w:num w:numId="1" w16cid:durableId="387537011">
    <w:abstractNumId w:val="5"/>
  </w:num>
  <w:num w:numId="2" w16cid:durableId="286857224">
    <w:abstractNumId w:val="7"/>
  </w:num>
  <w:num w:numId="3" w16cid:durableId="1432051293">
    <w:abstractNumId w:val="0"/>
  </w:num>
  <w:num w:numId="4" w16cid:durableId="728190686">
    <w:abstractNumId w:val="6"/>
  </w:num>
  <w:num w:numId="5" w16cid:durableId="572660534">
    <w:abstractNumId w:val="3"/>
  </w:num>
  <w:num w:numId="6" w16cid:durableId="1699743489">
    <w:abstractNumId w:val="1"/>
  </w:num>
  <w:num w:numId="7" w16cid:durableId="845629413">
    <w:abstractNumId w:val="4"/>
  </w:num>
  <w:num w:numId="8" w16cid:durableId="8373832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3C5"/>
    <w:rsid w:val="00042D7B"/>
    <w:rsid w:val="00047C76"/>
    <w:rsid w:val="000A4C24"/>
    <w:rsid w:val="002214DD"/>
    <w:rsid w:val="00234B19"/>
    <w:rsid w:val="00272440"/>
    <w:rsid w:val="002E709D"/>
    <w:rsid w:val="003F36D7"/>
    <w:rsid w:val="00446188"/>
    <w:rsid w:val="00695291"/>
    <w:rsid w:val="00704CB3"/>
    <w:rsid w:val="007B2501"/>
    <w:rsid w:val="007C5EF4"/>
    <w:rsid w:val="0093644A"/>
    <w:rsid w:val="00981BDB"/>
    <w:rsid w:val="009D093A"/>
    <w:rsid w:val="00A25547"/>
    <w:rsid w:val="00B13689"/>
    <w:rsid w:val="00C00965"/>
    <w:rsid w:val="00CD2CAC"/>
    <w:rsid w:val="00D36449"/>
    <w:rsid w:val="00E1069E"/>
    <w:rsid w:val="00E423C5"/>
    <w:rsid w:val="00F51181"/>
    <w:rsid w:val="00F6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86A808"/>
  <w15:docId w15:val="{9BB7FBAF-B813-4097-A53D-B6F96A91F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 Light" w:eastAsia="Calibri Light" w:hAnsi="Calibri Light" w:cs="Calibri Light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571"/>
    </w:pPr>
  </w:style>
  <w:style w:type="paragraph" w:styleId="Tytu">
    <w:name w:val="Title"/>
    <w:basedOn w:val="Normalny"/>
    <w:uiPriority w:val="10"/>
    <w:qFormat/>
    <w:pPr>
      <w:spacing w:before="266"/>
      <w:jc w:val="center"/>
    </w:pPr>
    <w:rPr>
      <w:sz w:val="32"/>
      <w:szCs w:val="32"/>
    </w:rPr>
  </w:style>
  <w:style w:type="paragraph" w:styleId="Akapitzlist">
    <w:name w:val="List Paragraph"/>
    <w:basedOn w:val="Normalny"/>
    <w:uiPriority w:val="1"/>
    <w:qFormat/>
    <w:pPr>
      <w:ind w:left="571" w:hanging="428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F67AD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7AD0"/>
    <w:rPr>
      <w:rFonts w:ascii="Calibri Light" w:eastAsia="Calibri Light" w:hAnsi="Calibri Light" w:cs="Calibri Light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F67AD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67AD0"/>
    <w:rPr>
      <w:rFonts w:ascii="Calibri Light" w:eastAsia="Calibri Light" w:hAnsi="Calibri Light" w:cs="Calibri Light"/>
      <w:lang w:val="pl-PL"/>
    </w:rPr>
  </w:style>
  <w:style w:type="character" w:styleId="Hipercze">
    <w:name w:val="Hyperlink"/>
    <w:basedOn w:val="Domylnaczcionkaakapitu"/>
    <w:uiPriority w:val="99"/>
    <w:unhideWhenUsed/>
    <w:rsid w:val="00047C76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C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trzebielino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1005</Words>
  <Characters>6034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MINIMALNY WZÓR REGULAMINU REKRUTACJI I UCZESTNICTWA W PROJEKCIE</vt:lpstr>
    </vt:vector>
  </TitlesOfParts>
  <Company/>
  <LinksUpToDate>false</LinksUpToDate>
  <CharactersWithSpaces>7025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MINIMALNY WZÓR REGULAMINU REKRUTACJI I UCZESTNICTWA W PROJEKCIE</dc:title>
  <dc:creator>Ma Kos</dc:creator>
  <cp:lastModifiedBy>Agnieszka Itrowska-Garus</cp:lastModifiedBy>
  <cp:revision>4</cp:revision>
  <dcterms:created xsi:type="dcterms:W3CDTF">2026-06-17T11:48:00Z</dcterms:created>
  <dcterms:modified xsi:type="dcterms:W3CDTF">2026-07-01T06:59:00Z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2025-08-25T00:00:00Z</vt:filetime>
  </property>
  <property fmtid="{D5CDD505-2E9C-101B-9397-08002B2CF9AE}" pid="5" name="Producer">
    <vt:lpwstr>Microsoft® Word 2016</vt:lpwstr>
  </property>
</Properties>
</file>